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998B6" w14:textId="61D5CE28" w:rsidR="00B75C46" w:rsidRPr="008C4923" w:rsidRDefault="001670A4" w:rsidP="00B12C9D">
      <w:pPr>
        <w:jc w:val="center"/>
        <w:rPr>
          <w:rFonts w:ascii="Arial" w:hAnsi="Arial" w:cs="Arial"/>
          <w:szCs w:val="24"/>
        </w:rPr>
      </w:pPr>
      <w:r>
        <w:rPr>
          <w:rFonts w:ascii="Segoe UI" w:hAnsi="Segoe UI" w:cs="Segoe UI"/>
          <w:noProof/>
          <w:color w:val="444444"/>
          <w:sz w:val="20"/>
          <w:lang w:eastAsia="en-GB"/>
        </w:rPr>
        <w:drawing>
          <wp:anchor distT="0" distB="0" distL="114300" distR="114300" simplePos="0" relativeHeight="251658240" behindDoc="0" locked="0" layoutInCell="1" allowOverlap="1" wp14:anchorId="2A01B36E" wp14:editId="4458AB48">
            <wp:simplePos x="0" y="0"/>
            <wp:positionH relativeFrom="column">
              <wp:posOffset>47625</wp:posOffset>
            </wp:positionH>
            <wp:positionV relativeFrom="paragraph">
              <wp:posOffset>-71120</wp:posOffset>
            </wp:positionV>
            <wp:extent cx="1028700" cy="1028700"/>
            <wp:effectExtent l="0" t="0" r="0" b="0"/>
            <wp:wrapNone/>
            <wp:docPr id="1" name="Picture 1" descr="East Anglia RF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Anglia RFCA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C46" w:rsidRPr="001A789F">
        <w:rPr>
          <w:rFonts w:ascii="Arial" w:hAnsi="Arial" w:cs="Arial"/>
          <w:b/>
          <w:szCs w:val="24"/>
        </w:rPr>
        <w:t>RESERVE FORCES AND CADETS ASSOCIATION</w:t>
      </w:r>
    </w:p>
    <w:p w14:paraId="3D942F45" w14:textId="77777777" w:rsidR="00B75C46" w:rsidRPr="001A789F" w:rsidRDefault="00B75C46" w:rsidP="00B12C9D">
      <w:pPr>
        <w:jc w:val="center"/>
        <w:rPr>
          <w:rFonts w:ascii="Arial" w:hAnsi="Arial" w:cs="Arial"/>
          <w:b/>
          <w:szCs w:val="24"/>
        </w:rPr>
      </w:pPr>
    </w:p>
    <w:p w14:paraId="35ADE29C" w14:textId="3D8258B0" w:rsidR="00B75C46" w:rsidRPr="008C4923" w:rsidRDefault="008C4923" w:rsidP="00B12C9D">
      <w:pPr>
        <w:jc w:val="center"/>
        <w:rPr>
          <w:rFonts w:ascii="Arial" w:hAnsi="Arial" w:cs="Arial"/>
          <w:b/>
          <w:szCs w:val="24"/>
        </w:rPr>
      </w:pPr>
      <w:r>
        <w:rPr>
          <w:rFonts w:ascii="Arial" w:hAnsi="Arial" w:cs="Arial"/>
          <w:b/>
          <w:szCs w:val="24"/>
        </w:rPr>
        <w:t>FOR EAST ANGLIA</w:t>
      </w:r>
    </w:p>
    <w:p w14:paraId="6ADB3D6E" w14:textId="77777777" w:rsidR="00B75C46" w:rsidRPr="001A789F" w:rsidRDefault="00B75C46" w:rsidP="00B12C9D">
      <w:pPr>
        <w:jc w:val="center"/>
        <w:rPr>
          <w:rFonts w:ascii="Arial" w:hAnsi="Arial" w:cs="Arial"/>
          <w:szCs w:val="24"/>
        </w:rPr>
      </w:pPr>
    </w:p>
    <w:p w14:paraId="77D09F17" w14:textId="77777777" w:rsidR="00B75C46" w:rsidRPr="001A789F" w:rsidRDefault="00B75C46" w:rsidP="00B12C9D">
      <w:pPr>
        <w:jc w:val="center"/>
        <w:rPr>
          <w:rFonts w:ascii="Arial" w:hAnsi="Arial" w:cs="Arial"/>
          <w:szCs w:val="24"/>
        </w:rPr>
      </w:pPr>
      <w:r w:rsidRPr="001A789F">
        <w:rPr>
          <w:rFonts w:ascii="Arial" w:hAnsi="Arial" w:cs="Arial"/>
          <w:b/>
          <w:szCs w:val="24"/>
        </w:rPr>
        <w:t>JOB DESCRIPTION</w:t>
      </w:r>
    </w:p>
    <w:p w14:paraId="1974388F" w14:textId="77777777" w:rsidR="00B75C46" w:rsidRPr="001A789F" w:rsidRDefault="00B75C46" w:rsidP="00946EFB">
      <w:pPr>
        <w:jc w:val="both"/>
        <w:rPr>
          <w:rFonts w:ascii="Arial" w:hAnsi="Arial" w:cs="Arial"/>
          <w:szCs w:val="24"/>
        </w:rPr>
      </w:pPr>
    </w:p>
    <w:p w14:paraId="1AAA7B87" w14:textId="27A94913" w:rsidR="00B75C46" w:rsidRPr="001A789F" w:rsidRDefault="00B75C46" w:rsidP="00624451">
      <w:pPr>
        <w:jc w:val="both"/>
        <w:rPr>
          <w:rFonts w:ascii="Arial" w:hAnsi="Arial" w:cs="Arial"/>
          <w:szCs w:val="24"/>
        </w:rPr>
      </w:pPr>
      <w:r w:rsidRPr="001A789F">
        <w:rPr>
          <w:rFonts w:ascii="Arial" w:hAnsi="Arial" w:cs="Arial"/>
          <w:b/>
          <w:szCs w:val="24"/>
        </w:rPr>
        <w:t>Appointment Details</w:t>
      </w:r>
    </w:p>
    <w:p w14:paraId="195198A7" w14:textId="77777777" w:rsidR="00B75C46" w:rsidRPr="001A789F" w:rsidRDefault="00B75C46" w:rsidP="00624451">
      <w:pPr>
        <w:jc w:val="both"/>
        <w:rPr>
          <w:rFonts w:ascii="Arial" w:hAnsi="Arial" w:cs="Arial"/>
          <w:szCs w:val="24"/>
        </w:rPr>
      </w:pPr>
    </w:p>
    <w:p w14:paraId="6A59F164" w14:textId="02246877" w:rsidR="00B75C46" w:rsidRPr="00025157" w:rsidRDefault="008C4923" w:rsidP="00624451">
      <w:pPr>
        <w:numPr>
          <w:ilvl w:val="0"/>
          <w:numId w:val="4"/>
        </w:numPr>
        <w:jc w:val="both"/>
        <w:rPr>
          <w:rFonts w:ascii="Arial" w:hAnsi="Arial" w:cs="Arial"/>
          <w:szCs w:val="24"/>
        </w:rPr>
      </w:pPr>
      <w:r w:rsidRPr="00025157">
        <w:rPr>
          <w:rFonts w:ascii="Arial" w:hAnsi="Arial" w:cs="Arial"/>
          <w:szCs w:val="24"/>
        </w:rPr>
        <w:t>Job Title:</w:t>
      </w:r>
      <w:r w:rsidRPr="00025157">
        <w:rPr>
          <w:rFonts w:ascii="Arial" w:hAnsi="Arial" w:cs="Arial"/>
          <w:szCs w:val="24"/>
        </w:rPr>
        <w:tab/>
      </w:r>
      <w:r w:rsidRPr="00025157">
        <w:rPr>
          <w:rFonts w:ascii="Arial" w:hAnsi="Arial" w:cs="Arial"/>
          <w:szCs w:val="24"/>
        </w:rPr>
        <w:tab/>
      </w:r>
      <w:r w:rsidR="00025157" w:rsidRPr="00025157">
        <w:rPr>
          <w:rFonts w:ascii="Arial" w:hAnsi="Arial" w:cs="Arial"/>
          <w:szCs w:val="24"/>
        </w:rPr>
        <w:t xml:space="preserve">Deputy </w:t>
      </w:r>
      <w:r w:rsidR="00B75C46" w:rsidRPr="00025157">
        <w:rPr>
          <w:rFonts w:ascii="Arial" w:hAnsi="Arial" w:cs="Arial"/>
          <w:szCs w:val="24"/>
        </w:rPr>
        <w:t>Chief Executive</w:t>
      </w:r>
    </w:p>
    <w:p w14:paraId="178E8869" w14:textId="77777777" w:rsidR="00B75C46" w:rsidRPr="00025157" w:rsidRDefault="00B75C46" w:rsidP="00624451">
      <w:pPr>
        <w:jc w:val="both"/>
        <w:rPr>
          <w:rFonts w:ascii="Arial" w:hAnsi="Arial" w:cs="Arial"/>
          <w:szCs w:val="24"/>
        </w:rPr>
      </w:pPr>
    </w:p>
    <w:p w14:paraId="5213DA04" w14:textId="094BF488" w:rsidR="00B75C46" w:rsidRPr="00025157" w:rsidRDefault="008C4923" w:rsidP="00624451">
      <w:pPr>
        <w:numPr>
          <w:ilvl w:val="0"/>
          <w:numId w:val="4"/>
        </w:numPr>
        <w:jc w:val="both"/>
        <w:rPr>
          <w:rFonts w:ascii="Arial" w:hAnsi="Arial" w:cs="Arial"/>
          <w:szCs w:val="24"/>
        </w:rPr>
      </w:pPr>
      <w:r w:rsidRPr="00025157">
        <w:rPr>
          <w:rFonts w:ascii="Arial" w:hAnsi="Arial" w:cs="Arial"/>
          <w:szCs w:val="24"/>
        </w:rPr>
        <w:t>Job Grade:</w:t>
      </w:r>
      <w:r w:rsidRPr="00025157">
        <w:rPr>
          <w:rFonts w:ascii="Arial" w:hAnsi="Arial" w:cs="Arial"/>
          <w:szCs w:val="24"/>
        </w:rPr>
        <w:tab/>
      </w:r>
      <w:r w:rsidR="00025157" w:rsidRPr="00025157">
        <w:rPr>
          <w:rFonts w:ascii="Arial" w:hAnsi="Arial" w:cs="Arial"/>
          <w:szCs w:val="24"/>
        </w:rPr>
        <w:t>C1</w:t>
      </w:r>
      <w:r w:rsidR="00FE28FA">
        <w:rPr>
          <w:rFonts w:ascii="Arial" w:hAnsi="Arial" w:cs="Arial"/>
          <w:szCs w:val="24"/>
        </w:rPr>
        <w:t xml:space="preserve"> / SEO</w:t>
      </w:r>
    </w:p>
    <w:p w14:paraId="5E9FBC4B" w14:textId="77777777" w:rsidR="00B75C46" w:rsidRPr="00025157" w:rsidRDefault="00B75C46" w:rsidP="00624451">
      <w:pPr>
        <w:jc w:val="both"/>
        <w:rPr>
          <w:rFonts w:ascii="Arial" w:hAnsi="Arial" w:cs="Arial"/>
          <w:szCs w:val="24"/>
        </w:rPr>
      </w:pPr>
    </w:p>
    <w:p w14:paraId="31077837" w14:textId="52535B18" w:rsidR="00B75C46" w:rsidRPr="00025157" w:rsidRDefault="008C4923" w:rsidP="00624451">
      <w:pPr>
        <w:numPr>
          <w:ilvl w:val="0"/>
          <w:numId w:val="4"/>
        </w:numPr>
        <w:jc w:val="both"/>
        <w:rPr>
          <w:rFonts w:ascii="Arial" w:hAnsi="Arial" w:cs="Arial"/>
          <w:szCs w:val="24"/>
        </w:rPr>
      </w:pPr>
      <w:r w:rsidRPr="00025157">
        <w:rPr>
          <w:rFonts w:ascii="Arial" w:hAnsi="Arial" w:cs="Arial"/>
          <w:szCs w:val="24"/>
        </w:rPr>
        <w:t>Department:</w:t>
      </w:r>
      <w:r w:rsidRPr="00025157">
        <w:rPr>
          <w:rFonts w:ascii="Arial" w:hAnsi="Arial" w:cs="Arial"/>
          <w:szCs w:val="24"/>
        </w:rPr>
        <w:tab/>
      </w:r>
      <w:r w:rsidR="00B75C46" w:rsidRPr="00025157">
        <w:rPr>
          <w:rFonts w:ascii="Arial" w:hAnsi="Arial" w:cs="Arial"/>
          <w:szCs w:val="24"/>
        </w:rPr>
        <w:t>Association HQ</w:t>
      </w:r>
    </w:p>
    <w:p w14:paraId="069BB033" w14:textId="77777777" w:rsidR="00B75C46" w:rsidRPr="00025157" w:rsidRDefault="00B75C46" w:rsidP="00624451">
      <w:pPr>
        <w:jc w:val="both"/>
        <w:rPr>
          <w:rFonts w:ascii="Arial" w:hAnsi="Arial" w:cs="Arial"/>
          <w:szCs w:val="24"/>
        </w:rPr>
      </w:pPr>
    </w:p>
    <w:p w14:paraId="1DC33C51" w14:textId="112013C6" w:rsidR="00B75C46" w:rsidRPr="00025157" w:rsidRDefault="00B75C46" w:rsidP="00624451">
      <w:pPr>
        <w:numPr>
          <w:ilvl w:val="0"/>
          <w:numId w:val="4"/>
        </w:numPr>
        <w:jc w:val="both"/>
        <w:rPr>
          <w:rFonts w:ascii="Arial" w:hAnsi="Arial" w:cs="Arial"/>
          <w:szCs w:val="24"/>
        </w:rPr>
      </w:pPr>
      <w:r w:rsidRPr="00025157">
        <w:rPr>
          <w:rFonts w:ascii="Arial" w:hAnsi="Arial" w:cs="Arial"/>
          <w:szCs w:val="24"/>
        </w:rPr>
        <w:t>Reports to:</w:t>
      </w:r>
      <w:r w:rsidR="008C4923" w:rsidRPr="00025157">
        <w:rPr>
          <w:rFonts w:ascii="Arial" w:hAnsi="Arial" w:cs="Arial"/>
          <w:szCs w:val="24"/>
        </w:rPr>
        <w:tab/>
      </w:r>
      <w:r w:rsidR="00025157" w:rsidRPr="00025157">
        <w:rPr>
          <w:rFonts w:ascii="Arial" w:hAnsi="Arial" w:cs="Arial"/>
          <w:szCs w:val="24"/>
        </w:rPr>
        <w:t>Chief Executive</w:t>
      </w:r>
    </w:p>
    <w:p w14:paraId="64AA4584" w14:textId="77777777" w:rsidR="00EA2F34" w:rsidRDefault="00EA2F34" w:rsidP="00624451">
      <w:pPr>
        <w:pStyle w:val="ListParagraph"/>
        <w:jc w:val="both"/>
        <w:rPr>
          <w:rFonts w:ascii="Arial" w:hAnsi="Arial" w:cs="Arial"/>
          <w:szCs w:val="24"/>
        </w:rPr>
      </w:pPr>
    </w:p>
    <w:p w14:paraId="6447F41C" w14:textId="13A17E1C" w:rsidR="00946EFB" w:rsidRPr="00946EFB" w:rsidRDefault="00EA2F34" w:rsidP="00624451">
      <w:pPr>
        <w:numPr>
          <w:ilvl w:val="0"/>
          <w:numId w:val="4"/>
        </w:numPr>
        <w:autoSpaceDE w:val="0"/>
        <w:autoSpaceDN w:val="0"/>
        <w:adjustRightInd w:val="0"/>
        <w:ind w:right="-58"/>
        <w:jc w:val="both"/>
        <w:rPr>
          <w:rFonts w:ascii="Arial" w:hAnsi="Arial" w:cs="Arial"/>
          <w:szCs w:val="24"/>
        </w:rPr>
      </w:pPr>
      <w:r w:rsidRPr="00946EFB">
        <w:rPr>
          <w:rFonts w:ascii="Arial" w:hAnsi="Arial" w:cs="Arial"/>
          <w:szCs w:val="24"/>
        </w:rPr>
        <w:t xml:space="preserve">General </w:t>
      </w:r>
      <w:r w:rsidR="00946EFB" w:rsidRPr="00946EFB">
        <w:rPr>
          <w:rFonts w:ascii="Arial" w:hAnsi="Arial" w:cs="Arial"/>
          <w:szCs w:val="24"/>
        </w:rPr>
        <w:t>description of the Appointment: Firstly, the Deputy is the Cadets and Youth focus for the Association.</w:t>
      </w:r>
    </w:p>
    <w:p w14:paraId="376CC571" w14:textId="77777777" w:rsidR="00946EFB" w:rsidRPr="00946EFB" w:rsidRDefault="00946EFB" w:rsidP="00624451">
      <w:pPr>
        <w:autoSpaceDE w:val="0"/>
        <w:autoSpaceDN w:val="0"/>
        <w:adjustRightInd w:val="0"/>
        <w:ind w:left="1080" w:right="-58"/>
        <w:jc w:val="both"/>
        <w:rPr>
          <w:rFonts w:ascii="Arial" w:hAnsi="Arial" w:cs="Arial"/>
          <w:szCs w:val="24"/>
        </w:rPr>
      </w:pPr>
    </w:p>
    <w:p w14:paraId="62DF4FC6" w14:textId="10C3443E" w:rsidR="00946EFB" w:rsidRPr="00946EFB" w:rsidRDefault="00946EFB" w:rsidP="00624451">
      <w:pPr>
        <w:autoSpaceDE w:val="0"/>
        <w:autoSpaceDN w:val="0"/>
        <w:adjustRightInd w:val="0"/>
        <w:ind w:left="1080" w:right="-58"/>
        <w:jc w:val="both"/>
        <w:rPr>
          <w:rFonts w:ascii="Arial" w:hAnsi="Arial" w:cs="Arial"/>
          <w:szCs w:val="24"/>
        </w:rPr>
      </w:pPr>
      <w:r w:rsidRPr="00946EFB">
        <w:rPr>
          <w:rFonts w:ascii="Arial" w:hAnsi="Arial" w:cs="Arial"/>
          <w:szCs w:val="24"/>
        </w:rPr>
        <w:t xml:space="preserve">Secondly, as Deputy to the </w:t>
      </w:r>
      <w:r w:rsidR="00A64E50">
        <w:rPr>
          <w:rFonts w:ascii="Arial" w:hAnsi="Arial" w:cs="Arial"/>
          <w:szCs w:val="24"/>
        </w:rPr>
        <w:t>Chief Executive to engage on their</w:t>
      </w:r>
      <w:r w:rsidRPr="00946EFB">
        <w:rPr>
          <w:rFonts w:ascii="Arial" w:hAnsi="Arial" w:cs="Arial"/>
          <w:szCs w:val="24"/>
        </w:rPr>
        <w:t xml:space="preserve"> behalf with the full range of civil and military authorities with whom the Association deals. As such the DCE is authorised to take decisions on behalf of the Ch</w:t>
      </w:r>
      <w:r w:rsidR="00A64E50">
        <w:rPr>
          <w:rFonts w:ascii="Arial" w:hAnsi="Arial" w:cs="Arial"/>
          <w:szCs w:val="24"/>
        </w:rPr>
        <w:t>ief Executive in their</w:t>
      </w:r>
      <w:r w:rsidR="009B220B">
        <w:rPr>
          <w:rFonts w:ascii="Arial" w:hAnsi="Arial" w:cs="Arial"/>
          <w:szCs w:val="24"/>
        </w:rPr>
        <w:t xml:space="preserve"> absence.</w:t>
      </w:r>
    </w:p>
    <w:p w14:paraId="2C0442F6" w14:textId="77777777" w:rsidR="00946EFB" w:rsidRPr="00946EFB" w:rsidRDefault="00946EFB" w:rsidP="00624451">
      <w:pPr>
        <w:autoSpaceDE w:val="0"/>
        <w:autoSpaceDN w:val="0"/>
        <w:adjustRightInd w:val="0"/>
        <w:ind w:left="1080" w:right="-58"/>
        <w:jc w:val="both"/>
        <w:rPr>
          <w:rFonts w:ascii="Arial" w:hAnsi="Arial" w:cs="Arial"/>
          <w:szCs w:val="24"/>
        </w:rPr>
      </w:pPr>
    </w:p>
    <w:p w14:paraId="6CD143ED" w14:textId="55C4B633" w:rsidR="00E20924" w:rsidRDefault="00946EFB" w:rsidP="00624451">
      <w:pPr>
        <w:autoSpaceDE w:val="0"/>
        <w:autoSpaceDN w:val="0"/>
        <w:adjustRightInd w:val="0"/>
        <w:ind w:left="1080" w:right="-58"/>
        <w:jc w:val="both"/>
        <w:rPr>
          <w:rFonts w:ascii="Arial" w:hAnsi="Arial" w:cs="Arial"/>
          <w:szCs w:val="24"/>
        </w:rPr>
      </w:pPr>
      <w:r w:rsidRPr="00946EFB">
        <w:rPr>
          <w:rFonts w:ascii="Arial" w:hAnsi="Arial" w:cs="Arial"/>
          <w:szCs w:val="24"/>
        </w:rPr>
        <w:t>Thirdly, as Chief of Staff within Association Headquarters, to work with other heads of department to ensure the Association is robustly governed and legally compliant across all its outputs.</w:t>
      </w:r>
    </w:p>
    <w:p w14:paraId="4B820348" w14:textId="77777777" w:rsidR="00E20924" w:rsidRDefault="00E20924" w:rsidP="00624451">
      <w:pPr>
        <w:autoSpaceDE w:val="0"/>
        <w:autoSpaceDN w:val="0"/>
        <w:adjustRightInd w:val="0"/>
        <w:ind w:right="-58"/>
        <w:jc w:val="both"/>
        <w:rPr>
          <w:rFonts w:ascii="Arial" w:hAnsi="Arial" w:cs="Arial"/>
          <w:szCs w:val="24"/>
        </w:rPr>
      </w:pPr>
    </w:p>
    <w:p w14:paraId="05B4D32E" w14:textId="59C14201" w:rsidR="00E20924" w:rsidRPr="009152E0" w:rsidRDefault="00E20924" w:rsidP="00624451">
      <w:pPr>
        <w:jc w:val="both"/>
        <w:rPr>
          <w:rFonts w:ascii="Arial" w:hAnsi="Arial" w:cs="Arial"/>
          <w:b/>
          <w:color w:val="FF0000"/>
          <w:szCs w:val="24"/>
        </w:rPr>
      </w:pPr>
      <w:r>
        <w:rPr>
          <w:rFonts w:ascii="Arial" w:hAnsi="Arial" w:cs="Arial"/>
          <w:b/>
          <w:szCs w:val="24"/>
        </w:rPr>
        <w:t>Overview</w:t>
      </w:r>
    </w:p>
    <w:p w14:paraId="05164B2E" w14:textId="77777777" w:rsidR="00E20924" w:rsidRPr="001A789F" w:rsidRDefault="00E20924" w:rsidP="00624451">
      <w:pPr>
        <w:jc w:val="both"/>
        <w:rPr>
          <w:rFonts w:ascii="Arial" w:hAnsi="Arial" w:cs="Arial"/>
          <w:szCs w:val="24"/>
        </w:rPr>
      </w:pPr>
    </w:p>
    <w:p w14:paraId="434ED16B" w14:textId="1E036755" w:rsidR="00E20924" w:rsidRPr="001A789F" w:rsidRDefault="00E20924" w:rsidP="00624451">
      <w:pPr>
        <w:numPr>
          <w:ilvl w:val="0"/>
          <w:numId w:val="3"/>
        </w:numPr>
        <w:autoSpaceDE w:val="0"/>
        <w:autoSpaceDN w:val="0"/>
        <w:adjustRightInd w:val="0"/>
        <w:ind w:right="-58"/>
        <w:jc w:val="both"/>
        <w:rPr>
          <w:rFonts w:ascii="Arial" w:hAnsi="Arial" w:cs="Arial"/>
          <w:szCs w:val="24"/>
        </w:rPr>
      </w:pPr>
      <w:r>
        <w:rPr>
          <w:rFonts w:ascii="Arial" w:hAnsi="Arial" w:cs="Arial"/>
          <w:szCs w:val="24"/>
        </w:rPr>
        <w:t>EA RFCA</w:t>
      </w:r>
      <w:r w:rsidRPr="001A789F">
        <w:rPr>
          <w:rFonts w:ascii="Arial" w:hAnsi="Arial" w:cs="Arial"/>
          <w:szCs w:val="24"/>
        </w:rPr>
        <w:t xml:space="preserve"> is one of 13 RFCAs which provide support for Reserve Force and Cadet Units throughout the </w:t>
      </w:r>
      <w:r w:rsidR="009B220B">
        <w:rPr>
          <w:rFonts w:ascii="Arial" w:hAnsi="Arial" w:cs="Arial"/>
          <w:szCs w:val="24"/>
        </w:rPr>
        <w:t xml:space="preserve">UK. </w:t>
      </w:r>
      <w:r>
        <w:rPr>
          <w:rFonts w:ascii="Arial" w:hAnsi="Arial" w:cs="Arial"/>
          <w:szCs w:val="24"/>
        </w:rPr>
        <w:t>Each RFCA has a volunteer</w:t>
      </w:r>
      <w:r w:rsidRPr="001A789F">
        <w:rPr>
          <w:rFonts w:ascii="Arial" w:hAnsi="Arial" w:cs="Arial"/>
          <w:szCs w:val="24"/>
        </w:rPr>
        <w:t xml:space="preserve"> membership of some 120 –150 and is served by a small, </w:t>
      </w:r>
      <w:r>
        <w:rPr>
          <w:rFonts w:ascii="Arial" w:hAnsi="Arial" w:cs="Arial"/>
          <w:szCs w:val="24"/>
        </w:rPr>
        <w:t>full time, salaried Secretariat and Army Cadet Force (ACF) Permanent Support Staff.</w:t>
      </w:r>
    </w:p>
    <w:p w14:paraId="41C4C811" w14:textId="77777777" w:rsidR="00E20924" w:rsidRPr="001A789F" w:rsidRDefault="00E20924" w:rsidP="00624451">
      <w:pPr>
        <w:autoSpaceDE w:val="0"/>
        <w:autoSpaceDN w:val="0"/>
        <w:adjustRightInd w:val="0"/>
        <w:ind w:right="-58"/>
        <w:jc w:val="both"/>
        <w:rPr>
          <w:rFonts w:ascii="Arial" w:hAnsi="Arial" w:cs="Arial"/>
          <w:szCs w:val="24"/>
        </w:rPr>
      </w:pPr>
    </w:p>
    <w:p w14:paraId="353C17FB" w14:textId="7887F4CA" w:rsidR="00E20924" w:rsidRPr="001A789F" w:rsidRDefault="00E20924" w:rsidP="00624451">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RFCAs are represented </w:t>
      </w:r>
      <w:r>
        <w:rPr>
          <w:rFonts w:ascii="Arial" w:hAnsi="Arial" w:cs="Arial"/>
          <w:szCs w:val="24"/>
        </w:rPr>
        <w:t>nationally</w:t>
      </w:r>
      <w:r w:rsidRPr="001A789F">
        <w:rPr>
          <w:rFonts w:ascii="Arial" w:hAnsi="Arial" w:cs="Arial"/>
          <w:szCs w:val="24"/>
        </w:rPr>
        <w:t xml:space="preserve"> by the Council of RFCAs</w:t>
      </w:r>
      <w:r>
        <w:rPr>
          <w:rFonts w:ascii="Arial" w:hAnsi="Arial" w:cs="Arial"/>
          <w:szCs w:val="24"/>
        </w:rPr>
        <w:t xml:space="preserve"> (CRFCA)</w:t>
      </w:r>
      <w:r w:rsidR="009B220B">
        <w:rPr>
          <w:rFonts w:ascii="Arial" w:hAnsi="Arial" w:cs="Arial"/>
          <w:szCs w:val="24"/>
        </w:rPr>
        <w:t>. The Chair</w:t>
      </w:r>
      <w:r w:rsidRPr="001A789F">
        <w:rPr>
          <w:rFonts w:ascii="Arial" w:hAnsi="Arial" w:cs="Arial"/>
          <w:szCs w:val="24"/>
        </w:rPr>
        <w:t xml:space="preserve"> of each RFCA is a member of the Council, which employs a secretariat, </w:t>
      </w:r>
      <w:r>
        <w:rPr>
          <w:rFonts w:ascii="Arial" w:hAnsi="Arial" w:cs="Arial"/>
          <w:szCs w:val="24"/>
        </w:rPr>
        <w:t>who through the CRFCA Executive Board direct and coordinate</w:t>
      </w:r>
      <w:r w:rsidRPr="001A789F">
        <w:rPr>
          <w:rFonts w:ascii="Arial" w:hAnsi="Arial" w:cs="Arial"/>
          <w:szCs w:val="24"/>
        </w:rPr>
        <w:t xml:space="preserve"> </w:t>
      </w:r>
      <w:r>
        <w:rPr>
          <w:rFonts w:ascii="Arial" w:hAnsi="Arial" w:cs="Arial"/>
          <w:szCs w:val="24"/>
        </w:rPr>
        <w:t>the activities of the RFC</w:t>
      </w:r>
      <w:r w:rsidR="009B220B">
        <w:rPr>
          <w:rFonts w:ascii="Arial" w:hAnsi="Arial" w:cs="Arial"/>
          <w:szCs w:val="24"/>
        </w:rPr>
        <w:t xml:space="preserve">As. </w:t>
      </w:r>
      <w:r>
        <w:rPr>
          <w:rFonts w:ascii="Arial" w:hAnsi="Arial" w:cs="Arial"/>
          <w:szCs w:val="24"/>
        </w:rPr>
        <w:t>CRFCA</w:t>
      </w:r>
      <w:r w:rsidRPr="001A789F">
        <w:rPr>
          <w:rFonts w:ascii="Arial" w:hAnsi="Arial" w:cs="Arial"/>
          <w:szCs w:val="24"/>
        </w:rPr>
        <w:t xml:space="preserve"> is the single point of contact for all </w:t>
      </w:r>
      <w:r>
        <w:rPr>
          <w:rFonts w:ascii="Arial" w:hAnsi="Arial" w:cs="Arial"/>
          <w:szCs w:val="24"/>
        </w:rPr>
        <w:t xml:space="preserve">Ministry Of Defence (MOD), Defence Infrastructure Organisation (DIO) and Single Service </w:t>
      </w:r>
      <w:r w:rsidRPr="001A789F">
        <w:rPr>
          <w:rFonts w:ascii="Arial" w:hAnsi="Arial" w:cs="Arial"/>
          <w:szCs w:val="24"/>
        </w:rPr>
        <w:t>stakeholders from whom the RFCAs are funded.</w:t>
      </w:r>
    </w:p>
    <w:p w14:paraId="5D70CFEC" w14:textId="77777777" w:rsidR="00E20924" w:rsidRPr="001A789F" w:rsidRDefault="00E20924" w:rsidP="00624451">
      <w:pPr>
        <w:autoSpaceDE w:val="0"/>
        <w:autoSpaceDN w:val="0"/>
        <w:adjustRightInd w:val="0"/>
        <w:ind w:right="-58"/>
        <w:jc w:val="both"/>
        <w:rPr>
          <w:rFonts w:ascii="Arial" w:hAnsi="Arial" w:cs="Arial"/>
          <w:szCs w:val="24"/>
        </w:rPr>
      </w:pPr>
    </w:p>
    <w:p w14:paraId="4BE58579" w14:textId="77777777" w:rsidR="00E20924" w:rsidRPr="001A789F" w:rsidRDefault="00E20924" w:rsidP="00624451">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The main roles of RFCAs are:</w:t>
      </w:r>
    </w:p>
    <w:p w14:paraId="3F3E4CA6" w14:textId="77777777" w:rsidR="00E20924" w:rsidRPr="001A789F" w:rsidRDefault="00E20924" w:rsidP="00624451">
      <w:pPr>
        <w:autoSpaceDE w:val="0"/>
        <w:autoSpaceDN w:val="0"/>
        <w:adjustRightInd w:val="0"/>
        <w:ind w:right="-58"/>
        <w:jc w:val="both"/>
        <w:rPr>
          <w:rFonts w:ascii="Arial" w:hAnsi="Arial" w:cs="Arial"/>
          <w:szCs w:val="24"/>
        </w:rPr>
      </w:pPr>
    </w:p>
    <w:p w14:paraId="540F400A"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1A789F">
        <w:rPr>
          <w:rFonts w:ascii="Arial" w:hAnsi="Arial" w:cs="Arial"/>
          <w:szCs w:val="24"/>
        </w:rPr>
        <w:t>Assistance and advice to the Defence Council.</w:t>
      </w:r>
    </w:p>
    <w:p w14:paraId="6818A143" w14:textId="77777777" w:rsidR="00E20924" w:rsidRDefault="00E20924" w:rsidP="00624451">
      <w:pPr>
        <w:autoSpaceDE w:val="0"/>
        <w:autoSpaceDN w:val="0"/>
        <w:adjustRightInd w:val="0"/>
        <w:ind w:left="993" w:right="-58"/>
        <w:jc w:val="both"/>
        <w:rPr>
          <w:rFonts w:ascii="Arial" w:hAnsi="Arial" w:cs="Arial"/>
          <w:szCs w:val="24"/>
        </w:rPr>
      </w:pPr>
    </w:p>
    <w:p w14:paraId="13EF7B2F"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Representation and advocacy of the Armed Forces (specifically the Reserves and Cadets).</w:t>
      </w:r>
    </w:p>
    <w:p w14:paraId="65556681" w14:textId="77777777" w:rsidR="00E20924" w:rsidRDefault="00E20924" w:rsidP="00624451">
      <w:pPr>
        <w:pStyle w:val="ListParagraph"/>
        <w:jc w:val="both"/>
        <w:rPr>
          <w:rFonts w:ascii="Arial" w:hAnsi="Arial" w:cs="Arial"/>
          <w:szCs w:val="24"/>
        </w:rPr>
      </w:pPr>
    </w:p>
    <w:p w14:paraId="184A580E"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Welfare and administration of the Reserves and Cadets.</w:t>
      </w:r>
    </w:p>
    <w:p w14:paraId="7720C7DB" w14:textId="77777777" w:rsidR="00E20924" w:rsidRDefault="00E20924" w:rsidP="00624451">
      <w:pPr>
        <w:pStyle w:val="ListParagraph"/>
        <w:jc w:val="both"/>
        <w:rPr>
          <w:rFonts w:ascii="Arial" w:hAnsi="Arial" w:cs="Arial"/>
          <w:szCs w:val="24"/>
        </w:rPr>
      </w:pPr>
    </w:p>
    <w:p w14:paraId="3FA0144B"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Hard and soft facilities management for the Volunteer and Cadet Estate.</w:t>
      </w:r>
    </w:p>
    <w:p w14:paraId="7B376546" w14:textId="77777777" w:rsidR="00E20924" w:rsidRDefault="00E20924" w:rsidP="00624451">
      <w:pPr>
        <w:pStyle w:val="ListParagraph"/>
        <w:jc w:val="both"/>
        <w:rPr>
          <w:rFonts w:ascii="Arial" w:hAnsi="Arial" w:cs="Arial"/>
          <w:szCs w:val="24"/>
        </w:rPr>
      </w:pPr>
    </w:p>
    <w:p w14:paraId="17351B14"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Personnel and financial management.</w:t>
      </w:r>
    </w:p>
    <w:p w14:paraId="6B5C906D" w14:textId="77777777" w:rsidR="00E20924" w:rsidRDefault="00E20924" w:rsidP="00624451">
      <w:pPr>
        <w:pStyle w:val="ListParagraph"/>
        <w:jc w:val="both"/>
        <w:rPr>
          <w:rFonts w:ascii="Arial" w:hAnsi="Arial" w:cs="Arial"/>
          <w:szCs w:val="24"/>
        </w:rPr>
      </w:pPr>
    </w:p>
    <w:p w14:paraId="591D8E59"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Indirect support to recruiting for the Army and the Army Reserves (and other Services as requested).</w:t>
      </w:r>
    </w:p>
    <w:p w14:paraId="5DEAC3C6" w14:textId="77777777" w:rsidR="00E20924" w:rsidRDefault="00E20924" w:rsidP="00624451">
      <w:pPr>
        <w:pStyle w:val="ListParagraph"/>
        <w:jc w:val="both"/>
        <w:rPr>
          <w:rFonts w:ascii="Arial" w:hAnsi="Arial" w:cs="Arial"/>
          <w:szCs w:val="24"/>
        </w:rPr>
      </w:pPr>
    </w:p>
    <w:p w14:paraId="12655BCC"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Marketing and publicity for the Reserves and the Cadets.</w:t>
      </w:r>
    </w:p>
    <w:p w14:paraId="557F64EB" w14:textId="77777777" w:rsidR="00E20924" w:rsidRDefault="00E20924" w:rsidP="00624451">
      <w:pPr>
        <w:pStyle w:val="ListParagraph"/>
        <w:jc w:val="both"/>
        <w:rPr>
          <w:rFonts w:ascii="Arial" w:hAnsi="Arial" w:cs="Arial"/>
          <w:szCs w:val="24"/>
        </w:rPr>
      </w:pPr>
    </w:p>
    <w:p w14:paraId="134F73F9" w14:textId="77777777" w:rsidR="00E20924" w:rsidRDefault="00E20924" w:rsidP="00624451">
      <w:pPr>
        <w:numPr>
          <w:ilvl w:val="0"/>
          <w:numId w:val="5"/>
        </w:numPr>
        <w:autoSpaceDE w:val="0"/>
        <w:autoSpaceDN w:val="0"/>
        <w:adjustRightInd w:val="0"/>
        <w:ind w:left="993" w:right="-58" w:hanging="284"/>
        <w:jc w:val="both"/>
        <w:rPr>
          <w:rFonts w:ascii="Arial" w:hAnsi="Arial" w:cs="Arial"/>
          <w:szCs w:val="24"/>
        </w:rPr>
      </w:pPr>
      <w:r>
        <w:rPr>
          <w:rFonts w:ascii="Arial" w:hAnsi="Arial" w:cs="Arial"/>
          <w:szCs w:val="24"/>
        </w:rPr>
        <w:t>Employer E</w:t>
      </w:r>
      <w:r w:rsidRPr="008C4923">
        <w:rPr>
          <w:rFonts w:ascii="Arial" w:hAnsi="Arial" w:cs="Arial"/>
          <w:szCs w:val="24"/>
        </w:rPr>
        <w:t>ngagement and support.</w:t>
      </w:r>
    </w:p>
    <w:p w14:paraId="6A20E0CF" w14:textId="77777777" w:rsidR="00E20924" w:rsidRDefault="00E20924" w:rsidP="00624451">
      <w:pPr>
        <w:pStyle w:val="ListParagraph"/>
        <w:jc w:val="both"/>
        <w:rPr>
          <w:rFonts w:ascii="Arial" w:hAnsi="Arial" w:cs="Arial"/>
          <w:szCs w:val="24"/>
        </w:rPr>
      </w:pPr>
    </w:p>
    <w:p w14:paraId="0A5D5EBD" w14:textId="77777777" w:rsidR="00E20924" w:rsidRPr="008C4923" w:rsidRDefault="00E20924" w:rsidP="00624451">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Community Engagement.</w:t>
      </w:r>
    </w:p>
    <w:p w14:paraId="3B081D9A" w14:textId="77777777" w:rsidR="00E20924" w:rsidRPr="001A789F" w:rsidRDefault="00E20924" w:rsidP="00624451">
      <w:pPr>
        <w:autoSpaceDE w:val="0"/>
        <w:autoSpaceDN w:val="0"/>
        <w:adjustRightInd w:val="0"/>
        <w:ind w:right="-58"/>
        <w:jc w:val="both"/>
        <w:rPr>
          <w:rFonts w:ascii="Arial" w:hAnsi="Arial" w:cs="Arial"/>
          <w:szCs w:val="24"/>
        </w:rPr>
      </w:pPr>
    </w:p>
    <w:p w14:paraId="4164657A" w14:textId="77777777" w:rsidR="00E20924" w:rsidRPr="00EA2F34" w:rsidRDefault="00E20924" w:rsidP="00624451">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staffs of the RFCAs maintain close liaison with </w:t>
      </w:r>
      <w:r>
        <w:rPr>
          <w:rFonts w:ascii="Arial" w:hAnsi="Arial" w:cs="Arial"/>
          <w:szCs w:val="24"/>
        </w:rPr>
        <w:t>the relevant</w:t>
      </w:r>
      <w:r w:rsidRPr="001A789F">
        <w:rPr>
          <w:rFonts w:ascii="Arial" w:hAnsi="Arial" w:cs="Arial"/>
          <w:szCs w:val="24"/>
        </w:rPr>
        <w:t xml:space="preserve"> R</w:t>
      </w:r>
      <w:r>
        <w:rPr>
          <w:rFonts w:ascii="Arial" w:hAnsi="Arial" w:cs="Arial"/>
          <w:szCs w:val="24"/>
        </w:rPr>
        <w:t xml:space="preserve">oyal </w:t>
      </w:r>
      <w:r w:rsidRPr="001A789F">
        <w:rPr>
          <w:rFonts w:ascii="Arial" w:hAnsi="Arial" w:cs="Arial"/>
          <w:szCs w:val="24"/>
        </w:rPr>
        <w:t>N</w:t>
      </w:r>
      <w:r>
        <w:rPr>
          <w:rFonts w:ascii="Arial" w:hAnsi="Arial" w:cs="Arial"/>
          <w:szCs w:val="24"/>
        </w:rPr>
        <w:t>aval</w:t>
      </w:r>
      <w:r w:rsidRPr="001A789F">
        <w:rPr>
          <w:rFonts w:ascii="Arial" w:hAnsi="Arial" w:cs="Arial"/>
          <w:szCs w:val="24"/>
        </w:rPr>
        <w:t>, R</w:t>
      </w:r>
      <w:r>
        <w:rPr>
          <w:rFonts w:ascii="Arial" w:hAnsi="Arial" w:cs="Arial"/>
          <w:szCs w:val="24"/>
        </w:rPr>
        <w:t xml:space="preserve">oyal </w:t>
      </w:r>
      <w:r w:rsidRPr="001A789F">
        <w:rPr>
          <w:rFonts w:ascii="Arial" w:hAnsi="Arial" w:cs="Arial"/>
          <w:szCs w:val="24"/>
        </w:rPr>
        <w:t>M</w:t>
      </w:r>
      <w:r>
        <w:rPr>
          <w:rFonts w:ascii="Arial" w:hAnsi="Arial" w:cs="Arial"/>
          <w:szCs w:val="24"/>
        </w:rPr>
        <w:t>arine</w:t>
      </w:r>
      <w:r w:rsidRPr="001A789F">
        <w:rPr>
          <w:rFonts w:ascii="Arial" w:hAnsi="Arial" w:cs="Arial"/>
          <w:szCs w:val="24"/>
        </w:rPr>
        <w:t>, Army and R</w:t>
      </w:r>
      <w:r>
        <w:rPr>
          <w:rFonts w:ascii="Arial" w:hAnsi="Arial" w:cs="Arial"/>
          <w:szCs w:val="24"/>
        </w:rPr>
        <w:t>oyal Air Force Headquarters and DIO</w:t>
      </w:r>
      <w:r w:rsidRPr="001A789F">
        <w:rPr>
          <w:rFonts w:ascii="Arial" w:hAnsi="Arial" w:cs="Arial"/>
          <w:szCs w:val="24"/>
        </w:rPr>
        <w:t xml:space="preserve"> to ensure </w:t>
      </w:r>
      <w:r>
        <w:rPr>
          <w:rFonts w:ascii="Arial" w:hAnsi="Arial" w:cs="Arial"/>
          <w:szCs w:val="24"/>
        </w:rPr>
        <w:t>effective</w:t>
      </w:r>
      <w:r w:rsidRPr="001A789F">
        <w:rPr>
          <w:rFonts w:ascii="Arial" w:hAnsi="Arial" w:cs="Arial"/>
          <w:szCs w:val="24"/>
        </w:rPr>
        <w:t xml:space="preserve"> coordination of </w:t>
      </w:r>
      <w:r>
        <w:rPr>
          <w:rFonts w:ascii="Arial" w:hAnsi="Arial" w:cs="Arial"/>
          <w:szCs w:val="24"/>
        </w:rPr>
        <w:t xml:space="preserve">supporting </w:t>
      </w:r>
      <w:r w:rsidRPr="001A789F">
        <w:rPr>
          <w:rFonts w:ascii="Arial" w:hAnsi="Arial" w:cs="Arial"/>
          <w:szCs w:val="24"/>
        </w:rPr>
        <w:t>activities for the Reserve Forces and MOD sponsored cadet organisations.</w:t>
      </w:r>
    </w:p>
    <w:p w14:paraId="73BC8436" w14:textId="660DF64E" w:rsidR="00B75C46" w:rsidRPr="00E20924" w:rsidRDefault="00B75C46" w:rsidP="00624451">
      <w:pPr>
        <w:autoSpaceDE w:val="0"/>
        <w:autoSpaceDN w:val="0"/>
        <w:adjustRightInd w:val="0"/>
        <w:ind w:right="-58"/>
        <w:jc w:val="both"/>
        <w:rPr>
          <w:rFonts w:ascii="Arial" w:hAnsi="Arial" w:cs="Arial"/>
          <w:szCs w:val="24"/>
        </w:rPr>
      </w:pPr>
    </w:p>
    <w:p w14:paraId="2228FD96" w14:textId="0FED8072" w:rsidR="00B75C46" w:rsidRDefault="009152E0" w:rsidP="00624451">
      <w:pPr>
        <w:autoSpaceDE w:val="0"/>
        <w:autoSpaceDN w:val="0"/>
        <w:adjustRightInd w:val="0"/>
        <w:ind w:right="-58"/>
        <w:jc w:val="both"/>
        <w:rPr>
          <w:rFonts w:ascii="Arial" w:hAnsi="Arial" w:cs="Arial"/>
          <w:b/>
          <w:bCs/>
          <w:szCs w:val="24"/>
        </w:rPr>
      </w:pPr>
      <w:r>
        <w:rPr>
          <w:rFonts w:ascii="Arial" w:hAnsi="Arial" w:cs="Arial"/>
          <w:b/>
          <w:bCs/>
          <w:szCs w:val="24"/>
        </w:rPr>
        <w:t>Primary duties</w:t>
      </w:r>
    </w:p>
    <w:p w14:paraId="40D6EA76" w14:textId="77777777" w:rsidR="00946EFB" w:rsidRDefault="00946EFB" w:rsidP="00624451">
      <w:pPr>
        <w:autoSpaceDE w:val="0"/>
        <w:autoSpaceDN w:val="0"/>
        <w:adjustRightInd w:val="0"/>
        <w:ind w:right="-58"/>
        <w:jc w:val="both"/>
        <w:rPr>
          <w:rFonts w:ascii="Arial" w:hAnsi="Arial" w:cs="Arial"/>
          <w:b/>
          <w:bCs/>
          <w:szCs w:val="24"/>
        </w:rPr>
      </w:pPr>
    </w:p>
    <w:p w14:paraId="28A6CEC3" w14:textId="72BA19EA" w:rsidR="00946EFB" w:rsidRPr="00946EFB" w:rsidRDefault="00946EFB" w:rsidP="00624451">
      <w:pPr>
        <w:autoSpaceDE w:val="0"/>
        <w:autoSpaceDN w:val="0"/>
        <w:adjustRightInd w:val="0"/>
        <w:ind w:right="-58"/>
        <w:jc w:val="both"/>
        <w:rPr>
          <w:rFonts w:ascii="Arial" w:hAnsi="Arial" w:cs="Arial"/>
          <w:bCs/>
          <w:szCs w:val="24"/>
          <w:u w:val="single"/>
        </w:rPr>
      </w:pPr>
      <w:r w:rsidRPr="00946EFB">
        <w:rPr>
          <w:rFonts w:ascii="Arial" w:hAnsi="Arial" w:cs="Arial"/>
          <w:bCs/>
          <w:szCs w:val="24"/>
          <w:u w:val="single"/>
        </w:rPr>
        <w:t>Cadets and Youth</w:t>
      </w:r>
    </w:p>
    <w:p w14:paraId="1995219C" w14:textId="77777777" w:rsidR="00B75C46" w:rsidRPr="00C87254" w:rsidRDefault="00B75C46" w:rsidP="00624451">
      <w:pPr>
        <w:autoSpaceDE w:val="0"/>
        <w:autoSpaceDN w:val="0"/>
        <w:adjustRightInd w:val="0"/>
        <w:ind w:right="-58"/>
        <w:jc w:val="both"/>
        <w:rPr>
          <w:rFonts w:ascii="Arial" w:hAnsi="Arial" w:cs="Arial"/>
          <w:b/>
          <w:bCs/>
          <w:szCs w:val="24"/>
        </w:rPr>
      </w:pPr>
    </w:p>
    <w:p w14:paraId="73BC4B1B" w14:textId="43A98F4D" w:rsidR="0016089B" w:rsidRDefault="00946EFB" w:rsidP="00624451">
      <w:pPr>
        <w:pStyle w:val="ListParagraph"/>
        <w:numPr>
          <w:ilvl w:val="0"/>
          <w:numId w:val="3"/>
        </w:numPr>
        <w:jc w:val="both"/>
        <w:rPr>
          <w:rFonts w:ascii="Arial" w:hAnsi="Arial" w:cs="Arial"/>
          <w:szCs w:val="24"/>
        </w:rPr>
      </w:pPr>
      <w:r w:rsidRPr="00C87254">
        <w:rPr>
          <w:rFonts w:ascii="Arial" w:hAnsi="Arial" w:cs="Arial"/>
          <w:szCs w:val="24"/>
        </w:rPr>
        <w:t xml:space="preserve">Within the boundaries of the Association’s responsibilities as defined in the </w:t>
      </w:r>
      <w:r w:rsidRPr="009173DC">
        <w:rPr>
          <w:rFonts w:ascii="Arial" w:hAnsi="Arial" w:cs="Arial"/>
          <w:szCs w:val="24"/>
        </w:rPr>
        <w:t>Service Level Agreement</w:t>
      </w:r>
      <w:r w:rsidRPr="00C87254">
        <w:rPr>
          <w:rFonts w:ascii="Arial" w:hAnsi="Arial" w:cs="Arial"/>
          <w:szCs w:val="24"/>
        </w:rPr>
        <w:t xml:space="preserve"> (</w:t>
      </w:r>
      <w:r w:rsidRPr="00946EFB">
        <w:rPr>
          <w:rFonts w:ascii="Arial" w:hAnsi="Arial" w:cs="Arial"/>
          <w:szCs w:val="24"/>
        </w:rPr>
        <w:t>SLA), to be responsible for the staffing of all matters relating to the Army Cadet Force</w:t>
      </w:r>
      <w:r w:rsidR="00B12C9D">
        <w:rPr>
          <w:rFonts w:ascii="Arial" w:hAnsi="Arial" w:cs="Arial"/>
          <w:szCs w:val="24"/>
        </w:rPr>
        <w:t xml:space="preserve"> (ACF)</w:t>
      </w:r>
      <w:r w:rsidRPr="00946EFB">
        <w:rPr>
          <w:rFonts w:ascii="Arial" w:hAnsi="Arial" w:cs="Arial"/>
          <w:szCs w:val="24"/>
        </w:rPr>
        <w:t xml:space="preserve">, </w:t>
      </w:r>
      <w:r>
        <w:rPr>
          <w:rFonts w:ascii="Arial" w:hAnsi="Arial" w:cs="Arial"/>
          <w:szCs w:val="24"/>
        </w:rPr>
        <w:t>Royal Air Force Air Cadets (RAF AC) and Sea Cadet Corps (SCC)</w:t>
      </w:r>
      <w:r w:rsidRPr="00946EFB">
        <w:rPr>
          <w:rFonts w:ascii="Arial" w:hAnsi="Arial" w:cs="Arial"/>
          <w:szCs w:val="24"/>
        </w:rPr>
        <w:t>, and through line management of the Schools Cadet Expansion Officer (SCEO), support the government’s Cadet Expansion Plans.</w:t>
      </w:r>
    </w:p>
    <w:p w14:paraId="6857B805" w14:textId="77777777" w:rsidR="00946EFB" w:rsidRDefault="00946EFB" w:rsidP="00624451">
      <w:pPr>
        <w:pStyle w:val="ListParagraph"/>
        <w:jc w:val="both"/>
        <w:rPr>
          <w:rFonts w:ascii="Arial" w:hAnsi="Arial" w:cs="Arial"/>
          <w:szCs w:val="24"/>
        </w:rPr>
      </w:pPr>
    </w:p>
    <w:p w14:paraId="256B19D7" w14:textId="543B5F1F" w:rsidR="00946EFB" w:rsidRDefault="00946EFB" w:rsidP="00624451">
      <w:pPr>
        <w:numPr>
          <w:ilvl w:val="0"/>
          <w:numId w:val="3"/>
        </w:numPr>
        <w:jc w:val="both"/>
        <w:rPr>
          <w:rFonts w:ascii="Arial" w:hAnsi="Arial" w:cs="Arial"/>
          <w:szCs w:val="24"/>
        </w:rPr>
      </w:pPr>
      <w:r w:rsidRPr="0038190F">
        <w:rPr>
          <w:rFonts w:ascii="Arial" w:hAnsi="Arial" w:cs="Arial"/>
          <w:szCs w:val="24"/>
        </w:rPr>
        <w:t>Act as secretary to the Association Joint Cadet Committee</w:t>
      </w:r>
      <w:r>
        <w:rPr>
          <w:rFonts w:ascii="Arial" w:hAnsi="Arial" w:cs="Arial"/>
          <w:szCs w:val="24"/>
        </w:rPr>
        <w:t xml:space="preserve"> (JCC)</w:t>
      </w:r>
      <w:r w:rsidRPr="0038190F">
        <w:rPr>
          <w:rFonts w:ascii="Arial" w:hAnsi="Arial" w:cs="Arial"/>
          <w:szCs w:val="24"/>
        </w:rPr>
        <w:t xml:space="preserve"> to foster co-operation between the cadet forces, other youth movements, civil authorities, and Reserve Forces. This includes the production of an agenda, minutes and briefing papers. Prepare drafts and reports for the Cadets and Youth aspects of Association </w:t>
      </w:r>
      <w:r>
        <w:rPr>
          <w:rFonts w:ascii="Arial" w:hAnsi="Arial" w:cs="Arial"/>
          <w:szCs w:val="24"/>
        </w:rPr>
        <w:t>m</w:t>
      </w:r>
      <w:r w:rsidRPr="0038190F">
        <w:rPr>
          <w:rFonts w:ascii="Arial" w:hAnsi="Arial" w:cs="Arial"/>
          <w:szCs w:val="24"/>
        </w:rPr>
        <w:t>eetings</w:t>
      </w:r>
      <w:r>
        <w:rPr>
          <w:rFonts w:ascii="Arial" w:hAnsi="Arial" w:cs="Arial"/>
          <w:szCs w:val="24"/>
        </w:rPr>
        <w:t>.</w:t>
      </w:r>
    </w:p>
    <w:p w14:paraId="41072D1A" w14:textId="77777777" w:rsidR="00946EFB" w:rsidRDefault="00946EFB" w:rsidP="00624451">
      <w:pPr>
        <w:jc w:val="both"/>
        <w:rPr>
          <w:rFonts w:ascii="Arial" w:hAnsi="Arial" w:cs="Arial"/>
          <w:szCs w:val="24"/>
        </w:rPr>
      </w:pPr>
    </w:p>
    <w:p w14:paraId="526C6AD2" w14:textId="77777777" w:rsidR="00946EFB" w:rsidRDefault="00946EFB" w:rsidP="00624451">
      <w:pPr>
        <w:numPr>
          <w:ilvl w:val="0"/>
          <w:numId w:val="3"/>
        </w:numPr>
        <w:jc w:val="both"/>
        <w:rPr>
          <w:rFonts w:ascii="Arial" w:hAnsi="Arial" w:cs="Arial"/>
          <w:szCs w:val="24"/>
        </w:rPr>
      </w:pPr>
      <w:r w:rsidRPr="0038190F">
        <w:rPr>
          <w:rFonts w:ascii="Arial" w:hAnsi="Arial" w:cs="Arial"/>
          <w:szCs w:val="24"/>
        </w:rPr>
        <w:t xml:space="preserve">Arrange an Annual </w:t>
      </w:r>
      <w:r>
        <w:rPr>
          <w:rFonts w:ascii="Arial" w:hAnsi="Arial" w:cs="Arial"/>
          <w:szCs w:val="24"/>
        </w:rPr>
        <w:t>Assurance</w:t>
      </w:r>
      <w:r w:rsidRPr="0038190F">
        <w:rPr>
          <w:rFonts w:ascii="Arial" w:hAnsi="Arial" w:cs="Arial"/>
          <w:szCs w:val="24"/>
        </w:rPr>
        <w:t xml:space="preserve"> visit to each County Army Cadet Force to ensure proper management and administration of those areas for which the RFCA has responsibility under the </w:t>
      </w:r>
      <w:r>
        <w:rPr>
          <w:rFonts w:ascii="Arial" w:hAnsi="Arial" w:cs="Arial"/>
          <w:szCs w:val="24"/>
        </w:rPr>
        <w:t>SLA</w:t>
      </w:r>
      <w:r w:rsidRPr="0038190F">
        <w:rPr>
          <w:rFonts w:ascii="Arial" w:hAnsi="Arial" w:cs="Arial"/>
          <w:szCs w:val="24"/>
        </w:rPr>
        <w:t>.</w:t>
      </w:r>
    </w:p>
    <w:p w14:paraId="173508C5" w14:textId="77777777" w:rsidR="00B12C9D" w:rsidRDefault="00B12C9D" w:rsidP="00624451">
      <w:pPr>
        <w:pStyle w:val="ListParagraph"/>
        <w:jc w:val="both"/>
        <w:rPr>
          <w:rFonts w:ascii="Arial" w:hAnsi="Arial" w:cs="Arial"/>
          <w:szCs w:val="24"/>
        </w:rPr>
      </w:pPr>
    </w:p>
    <w:p w14:paraId="36B9F692" w14:textId="24FED15F" w:rsidR="00B12C9D" w:rsidRDefault="00B12C9D" w:rsidP="00624451">
      <w:pPr>
        <w:numPr>
          <w:ilvl w:val="0"/>
          <w:numId w:val="3"/>
        </w:numPr>
        <w:jc w:val="both"/>
        <w:rPr>
          <w:rFonts w:ascii="Arial" w:hAnsi="Arial" w:cs="Arial"/>
          <w:szCs w:val="24"/>
        </w:rPr>
      </w:pPr>
      <w:r w:rsidRPr="00676FC1">
        <w:rPr>
          <w:rFonts w:ascii="Arial" w:hAnsi="Arial" w:cs="Arial"/>
          <w:szCs w:val="24"/>
        </w:rPr>
        <w:t>Deliver first line management for the RFCA employed professional support staff, includi</w:t>
      </w:r>
      <w:r w:rsidR="009B220B">
        <w:rPr>
          <w:rFonts w:ascii="Arial" w:hAnsi="Arial" w:cs="Arial"/>
          <w:szCs w:val="24"/>
        </w:rPr>
        <w:t xml:space="preserve">ng recruitment and discipline. </w:t>
      </w:r>
      <w:r w:rsidRPr="00676FC1">
        <w:rPr>
          <w:rFonts w:ascii="Arial" w:hAnsi="Arial" w:cs="Arial"/>
          <w:szCs w:val="24"/>
        </w:rPr>
        <w:t xml:space="preserve">Routinely visit staff at county </w:t>
      </w:r>
      <w:r>
        <w:rPr>
          <w:rFonts w:ascii="Arial" w:hAnsi="Arial" w:cs="Arial"/>
          <w:szCs w:val="24"/>
        </w:rPr>
        <w:t>locations and at summer camps.</w:t>
      </w:r>
    </w:p>
    <w:p w14:paraId="1647FD6A" w14:textId="77777777" w:rsidR="00B12C9D" w:rsidRDefault="00B12C9D" w:rsidP="00624451">
      <w:pPr>
        <w:pStyle w:val="ListParagraph"/>
        <w:jc w:val="both"/>
        <w:rPr>
          <w:rFonts w:ascii="Arial" w:hAnsi="Arial" w:cs="Arial"/>
          <w:szCs w:val="24"/>
        </w:rPr>
      </w:pPr>
    </w:p>
    <w:p w14:paraId="70A8C986" w14:textId="3A1AA6BA" w:rsidR="00B12C9D" w:rsidRDefault="00B12C9D" w:rsidP="00624451">
      <w:pPr>
        <w:numPr>
          <w:ilvl w:val="0"/>
          <w:numId w:val="3"/>
        </w:numPr>
        <w:jc w:val="both"/>
        <w:rPr>
          <w:rFonts w:ascii="Arial" w:hAnsi="Arial" w:cs="Arial"/>
          <w:szCs w:val="24"/>
        </w:rPr>
      </w:pPr>
      <w:r>
        <w:rPr>
          <w:rFonts w:ascii="Arial" w:hAnsi="Arial" w:cs="Arial"/>
          <w:szCs w:val="24"/>
        </w:rPr>
        <w:t xml:space="preserve">Through close liaison with cadet staff at </w:t>
      </w:r>
      <w:r w:rsidR="00DB3BFF">
        <w:rPr>
          <w:rFonts w:ascii="Arial" w:hAnsi="Arial" w:cs="Arial"/>
          <w:szCs w:val="24"/>
        </w:rPr>
        <w:t>Joint Military Command (JMC)</w:t>
      </w:r>
      <w:r>
        <w:rPr>
          <w:rFonts w:ascii="Arial" w:hAnsi="Arial" w:cs="Arial"/>
          <w:szCs w:val="24"/>
        </w:rPr>
        <w:t xml:space="preserve"> and DCE</w:t>
      </w:r>
      <w:r w:rsidR="003F09DC">
        <w:rPr>
          <w:rFonts w:ascii="Arial" w:hAnsi="Arial" w:cs="Arial"/>
          <w:szCs w:val="24"/>
        </w:rPr>
        <w:t>s</w:t>
      </w:r>
      <w:r>
        <w:rPr>
          <w:rFonts w:ascii="Arial" w:hAnsi="Arial" w:cs="Arial"/>
          <w:szCs w:val="24"/>
        </w:rPr>
        <w:t xml:space="preserve"> East Midlands</w:t>
      </w:r>
      <w:r w:rsidR="003F09DC">
        <w:rPr>
          <w:rFonts w:ascii="Arial" w:hAnsi="Arial" w:cs="Arial"/>
          <w:szCs w:val="24"/>
        </w:rPr>
        <w:t xml:space="preserve"> and West Midlands</w:t>
      </w:r>
      <w:r>
        <w:rPr>
          <w:rFonts w:ascii="Arial" w:hAnsi="Arial" w:cs="Arial"/>
          <w:szCs w:val="24"/>
        </w:rPr>
        <w:t xml:space="preserve"> RFCA</w:t>
      </w:r>
      <w:r w:rsidR="003F09DC">
        <w:rPr>
          <w:rFonts w:ascii="Arial" w:hAnsi="Arial" w:cs="Arial"/>
          <w:szCs w:val="24"/>
        </w:rPr>
        <w:t>s</w:t>
      </w:r>
      <w:bookmarkStart w:id="0" w:name="_GoBack"/>
      <w:bookmarkEnd w:id="0"/>
      <w:r>
        <w:rPr>
          <w:rFonts w:ascii="Arial" w:hAnsi="Arial" w:cs="Arial"/>
          <w:szCs w:val="24"/>
        </w:rPr>
        <w:t>, ensure joined up delivery of Safeguarding and other policy areas.</w:t>
      </w:r>
    </w:p>
    <w:p w14:paraId="78678983" w14:textId="77777777" w:rsidR="00B12C9D" w:rsidRDefault="00B12C9D" w:rsidP="00624451">
      <w:pPr>
        <w:pStyle w:val="ListParagraph"/>
        <w:jc w:val="both"/>
        <w:rPr>
          <w:rFonts w:ascii="Arial" w:hAnsi="Arial" w:cs="Arial"/>
          <w:szCs w:val="24"/>
        </w:rPr>
      </w:pPr>
    </w:p>
    <w:p w14:paraId="7CBDFF20" w14:textId="17D4FFFE" w:rsidR="009152E0" w:rsidRDefault="00B12C9D" w:rsidP="00624451">
      <w:pPr>
        <w:numPr>
          <w:ilvl w:val="0"/>
          <w:numId w:val="3"/>
        </w:numPr>
        <w:jc w:val="both"/>
        <w:rPr>
          <w:rFonts w:ascii="Arial" w:hAnsi="Arial" w:cs="Arial"/>
          <w:szCs w:val="24"/>
        </w:rPr>
      </w:pPr>
      <w:r>
        <w:rPr>
          <w:rFonts w:ascii="Arial" w:hAnsi="Arial" w:cs="Arial"/>
          <w:szCs w:val="24"/>
        </w:rPr>
        <w:t>Manage the ACF Adult Recruit Marketing and</w:t>
      </w:r>
      <w:r w:rsidRPr="0038190F">
        <w:rPr>
          <w:rFonts w:ascii="Arial" w:hAnsi="Arial" w:cs="Arial"/>
          <w:szCs w:val="24"/>
        </w:rPr>
        <w:t xml:space="preserve"> Publicity</w:t>
      </w:r>
      <w:r w:rsidRPr="00951AFD">
        <w:rPr>
          <w:rFonts w:ascii="Arial" w:hAnsi="Arial" w:cs="Arial"/>
          <w:szCs w:val="24"/>
        </w:rPr>
        <w:t xml:space="preserve"> </w:t>
      </w:r>
      <w:r>
        <w:rPr>
          <w:rFonts w:ascii="Arial" w:hAnsi="Arial" w:cs="Arial"/>
          <w:szCs w:val="24"/>
        </w:rPr>
        <w:t>budget to</w:t>
      </w:r>
      <w:r w:rsidRPr="00951AFD">
        <w:rPr>
          <w:rFonts w:ascii="Arial" w:hAnsi="Arial" w:cs="Arial"/>
          <w:szCs w:val="24"/>
        </w:rPr>
        <w:t xml:space="preserve"> </w:t>
      </w:r>
      <w:r>
        <w:rPr>
          <w:rFonts w:ascii="Arial" w:hAnsi="Arial" w:cs="Arial"/>
          <w:szCs w:val="24"/>
        </w:rPr>
        <w:t>proactively support and encourage adult recruiting in the county ACFs, liaising as required with Communications and PR Manager and the Army Cadet Force Association (ACFA) to create effective marketing campaigns.</w:t>
      </w:r>
    </w:p>
    <w:p w14:paraId="1AB9D750" w14:textId="77777777" w:rsidR="00B12C9D" w:rsidRDefault="00B12C9D" w:rsidP="00624451">
      <w:pPr>
        <w:pStyle w:val="ListParagraph"/>
        <w:jc w:val="both"/>
        <w:rPr>
          <w:rFonts w:ascii="Arial" w:hAnsi="Arial" w:cs="Arial"/>
          <w:szCs w:val="24"/>
        </w:rPr>
      </w:pPr>
    </w:p>
    <w:p w14:paraId="6685E589" w14:textId="4AB7ED67" w:rsidR="00B12C9D" w:rsidRDefault="00B12C9D" w:rsidP="00624451">
      <w:pPr>
        <w:numPr>
          <w:ilvl w:val="0"/>
          <w:numId w:val="3"/>
        </w:numPr>
        <w:jc w:val="both"/>
        <w:rPr>
          <w:rFonts w:ascii="Arial" w:hAnsi="Arial" w:cs="Arial"/>
          <w:szCs w:val="24"/>
        </w:rPr>
      </w:pPr>
      <w:r>
        <w:rPr>
          <w:rFonts w:ascii="Arial" w:hAnsi="Arial" w:cs="Arial"/>
          <w:szCs w:val="24"/>
        </w:rPr>
        <w:t>Support senior ACF officers in running regional pre-commissioning training.</w:t>
      </w:r>
    </w:p>
    <w:p w14:paraId="0D1B6C4D" w14:textId="77777777" w:rsidR="00B12C9D" w:rsidRDefault="00B12C9D" w:rsidP="00624451">
      <w:pPr>
        <w:pStyle w:val="ListParagraph"/>
        <w:jc w:val="both"/>
        <w:rPr>
          <w:rFonts w:ascii="Arial" w:hAnsi="Arial" w:cs="Arial"/>
          <w:szCs w:val="24"/>
        </w:rPr>
      </w:pPr>
    </w:p>
    <w:p w14:paraId="10FCBBA9" w14:textId="70167E51" w:rsidR="00B12C9D" w:rsidRDefault="00B12C9D" w:rsidP="00624451">
      <w:pPr>
        <w:jc w:val="both"/>
        <w:rPr>
          <w:rFonts w:ascii="Arial" w:hAnsi="Arial" w:cs="Arial"/>
          <w:szCs w:val="24"/>
        </w:rPr>
      </w:pPr>
      <w:r>
        <w:rPr>
          <w:rFonts w:ascii="Arial" w:hAnsi="Arial" w:cs="Arial"/>
          <w:szCs w:val="24"/>
          <w:u w:val="single"/>
        </w:rPr>
        <w:t>Deputy Chief Executive</w:t>
      </w:r>
    </w:p>
    <w:p w14:paraId="29F8DA0B" w14:textId="77777777" w:rsidR="00B12C9D" w:rsidRDefault="00B12C9D" w:rsidP="00624451">
      <w:pPr>
        <w:jc w:val="both"/>
        <w:rPr>
          <w:rFonts w:ascii="Arial" w:hAnsi="Arial" w:cs="Arial"/>
          <w:szCs w:val="24"/>
        </w:rPr>
      </w:pPr>
    </w:p>
    <w:p w14:paraId="279BD78A" w14:textId="1947318C" w:rsidR="00B12C9D" w:rsidRDefault="00B12C9D" w:rsidP="00624451">
      <w:pPr>
        <w:numPr>
          <w:ilvl w:val="0"/>
          <w:numId w:val="3"/>
        </w:numPr>
        <w:jc w:val="both"/>
        <w:rPr>
          <w:rFonts w:ascii="Arial" w:hAnsi="Arial" w:cs="Arial"/>
          <w:szCs w:val="24"/>
        </w:rPr>
      </w:pPr>
      <w:r w:rsidRPr="0038190F">
        <w:rPr>
          <w:rFonts w:ascii="Arial" w:hAnsi="Arial" w:cs="Arial"/>
          <w:szCs w:val="24"/>
        </w:rPr>
        <w:t>Repr</w:t>
      </w:r>
      <w:r>
        <w:rPr>
          <w:rFonts w:ascii="Arial" w:hAnsi="Arial" w:cs="Arial"/>
          <w:szCs w:val="24"/>
        </w:rPr>
        <w:t>esent the Chief Executive when they are</w:t>
      </w:r>
      <w:r w:rsidRPr="0038190F">
        <w:rPr>
          <w:rFonts w:ascii="Arial" w:hAnsi="Arial" w:cs="Arial"/>
          <w:szCs w:val="24"/>
        </w:rPr>
        <w:t xml:space="preserve"> not available at regional and national level, including liaison with Regular and Reserve units</w:t>
      </w:r>
      <w:r>
        <w:rPr>
          <w:rFonts w:ascii="Arial" w:hAnsi="Arial" w:cs="Arial"/>
          <w:szCs w:val="24"/>
        </w:rPr>
        <w:t xml:space="preserve"> and senior post holders, both military and civic.</w:t>
      </w:r>
    </w:p>
    <w:p w14:paraId="5B447FFB" w14:textId="77777777" w:rsidR="00B12C9D" w:rsidRDefault="00B12C9D" w:rsidP="00624451">
      <w:pPr>
        <w:jc w:val="both"/>
        <w:rPr>
          <w:rFonts w:ascii="Arial" w:hAnsi="Arial" w:cs="Arial"/>
          <w:szCs w:val="24"/>
        </w:rPr>
      </w:pPr>
    </w:p>
    <w:p w14:paraId="6DEE9BE5" w14:textId="652CCE35" w:rsidR="00B12C9D" w:rsidRDefault="00B12C9D" w:rsidP="00624451">
      <w:pPr>
        <w:numPr>
          <w:ilvl w:val="0"/>
          <w:numId w:val="3"/>
        </w:numPr>
        <w:jc w:val="both"/>
        <w:rPr>
          <w:rFonts w:ascii="Arial" w:hAnsi="Arial" w:cs="Arial"/>
          <w:szCs w:val="24"/>
        </w:rPr>
      </w:pPr>
      <w:r>
        <w:rPr>
          <w:rFonts w:ascii="Arial" w:hAnsi="Arial" w:cs="Arial"/>
          <w:szCs w:val="24"/>
        </w:rPr>
        <w:t>C</w:t>
      </w:r>
      <w:r w:rsidRPr="0038190F">
        <w:rPr>
          <w:rFonts w:ascii="Arial" w:hAnsi="Arial" w:cs="Arial"/>
          <w:szCs w:val="24"/>
        </w:rPr>
        <w:t>ontribute to strategic reviews of reserves and cadets in the region, preparing papers, collating information and liaising with national headquarters, regional brigade</w:t>
      </w:r>
      <w:r>
        <w:rPr>
          <w:rFonts w:ascii="Arial" w:hAnsi="Arial" w:cs="Arial"/>
          <w:szCs w:val="24"/>
        </w:rPr>
        <w:t xml:space="preserve"> and reserve units as required.</w:t>
      </w:r>
    </w:p>
    <w:p w14:paraId="1F877B3A" w14:textId="77777777" w:rsidR="00B12C9D" w:rsidRDefault="00B12C9D" w:rsidP="00624451">
      <w:pPr>
        <w:pStyle w:val="ListParagraph"/>
        <w:jc w:val="both"/>
        <w:rPr>
          <w:rFonts w:ascii="Arial" w:hAnsi="Arial" w:cs="Arial"/>
          <w:szCs w:val="24"/>
        </w:rPr>
      </w:pPr>
    </w:p>
    <w:p w14:paraId="2B8F26A8" w14:textId="3F5736FA" w:rsidR="00B12C9D" w:rsidRDefault="00B12C9D" w:rsidP="00624451">
      <w:pPr>
        <w:numPr>
          <w:ilvl w:val="0"/>
          <w:numId w:val="3"/>
        </w:numPr>
        <w:jc w:val="both"/>
        <w:rPr>
          <w:rFonts w:ascii="Arial" w:hAnsi="Arial" w:cs="Arial"/>
          <w:szCs w:val="24"/>
        </w:rPr>
      </w:pPr>
      <w:r w:rsidRPr="00B02F94">
        <w:rPr>
          <w:rFonts w:ascii="Arial" w:hAnsi="Arial" w:cs="Arial"/>
          <w:szCs w:val="24"/>
        </w:rPr>
        <w:t xml:space="preserve">Control such budgets as are delegated in </w:t>
      </w:r>
      <w:r w:rsidRPr="00C87254">
        <w:rPr>
          <w:rFonts w:ascii="Arial" w:hAnsi="Arial" w:cs="Arial"/>
          <w:szCs w:val="24"/>
        </w:rPr>
        <w:t xml:space="preserve">the </w:t>
      </w:r>
      <w:r w:rsidR="002F4897" w:rsidRPr="009173DC">
        <w:rPr>
          <w:rFonts w:ascii="Arial" w:hAnsi="Arial" w:cs="Arial"/>
          <w:szCs w:val="24"/>
        </w:rPr>
        <w:t>Management Plan</w:t>
      </w:r>
      <w:r w:rsidR="002F4897">
        <w:rPr>
          <w:rFonts w:ascii="Arial" w:hAnsi="Arial" w:cs="Arial"/>
          <w:szCs w:val="24"/>
        </w:rPr>
        <w:t xml:space="preserve">, </w:t>
      </w:r>
      <w:r w:rsidRPr="00C87254">
        <w:rPr>
          <w:rFonts w:ascii="Arial" w:hAnsi="Arial" w:cs="Arial"/>
          <w:szCs w:val="24"/>
        </w:rPr>
        <w:t xml:space="preserve">and </w:t>
      </w:r>
      <w:r>
        <w:rPr>
          <w:rFonts w:ascii="Arial" w:hAnsi="Arial" w:cs="Arial"/>
          <w:szCs w:val="24"/>
        </w:rPr>
        <w:t xml:space="preserve">act as </w:t>
      </w:r>
      <w:r w:rsidRPr="00B02F94">
        <w:rPr>
          <w:rFonts w:ascii="Arial" w:hAnsi="Arial" w:cs="Arial"/>
          <w:szCs w:val="24"/>
        </w:rPr>
        <w:t>second signatory</w:t>
      </w:r>
      <w:r>
        <w:rPr>
          <w:rFonts w:ascii="Arial" w:hAnsi="Arial" w:cs="Arial"/>
          <w:szCs w:val="24"/>
        </w:rPr>
        <w:t xml:space="preserve"> for online banking, BACS and cheques</w:t>
      </w:r>
      <w:r w:rsidRPr="00B02F94">
        <w:rPr>
          <w:rFonts w:ascii="Arial" w:hAnsi="Arial" w:cs="Arial"/>
          <w:szCs w:val="24"/>
        </w:rPr>
        <w:t xml:space="preserve">, </w:t>
      </w:r>
      <w:r>
        <w:rPr>
          <w:rFonts w:ascii="Arial" w:hAnsi="Arial" w:cs="Arial"/>
          <w:szCs w:val="24"/>
        </w:rPr>
        <w:t>with the concomitant audit and checking responsibilities.</w:t>
      </w:r>
    </w:p>
    <w:p w14:paraId="589BB2EF" w14:textId="77777777" w:rsidR="00B12C9D" w:rsidRDefault="00B12C9D" w:rsidP="00624451">
      <w:pPr>
        <w:pStyle w:val="ListParagraph"/>
        <w:jc w:val="both"/>
        <w:rPr>
          <w:rFonts w:ascii="Arial" w:hAnsi="Arial" w:cs="Arial"/>
          <w:szCs w:val="24"/>
        </w:rPr>
      </w:pPr>
    </w:p>
    <w:p w14:paraId="57FE7A03" w14:textId="4E315019" w:rsidR="00B12C9D" w:rsidRDefault="00B12C9D" w:rsidP="00624451">
      <w:pPr>
        <w:numPr>
          <w:ilvl w:val="0"/>
          <w:numId w:val="3"/>
        </w:numPr>
        <w:jc w:val="both"/>
        <w:rPr>
          <w:rFonts w:ascii="Arial" w:hAnsi="Arial" w:cs="Arial"/>
          <w:szCs w:val="24"/>
        </w:rPr>
      </w:pPr>
      <w:r w:rsidRPr="0038190F">
        <w:rPr>
          <w:rFonts w:ascii="Arial" w:hAnsi="Arial" w:cs="Arial"/>
          <w:szCs w:val="24"/>
        </w:rPr>
        <w:t>Liaise and advise as required to ensure that RAF Reserve budgets are appropriately used to deliver recruiting and admin support for the RAF Reserve units in East Anglia</w:t>
      </w:r>
      <w:r>
        <w:rPr>
          <w:rFonts w:ascii="Arial" w:hAnsi="Arial" w:cs="Arial"/>
          <w:szCs w:val="24"/>
        </w:rPr>
        <w:t>.</w:t>
      </w:r>
    </w:p>
    <w:p w14:paraId="18BAB66F" w14:textId="77777777" w:rsidR="00B12C9D" w:rsidRDefault="00B12C9D" w:rsidP="00624451">
      <w:pPr>
        <w:jc w:val="both"/>
        <w:rPr>
          <w:rFonts w:ascii="Arial" w:hAnsi="Arial" w:cs="Arial"/>
          <w:szCs w:val="24"/>
        </w:rPr>
      </w:pPr>
    </w:p>
    <w:p w14:paraId="61E2EAAD" w14:textId="41A27608" w:rsidR="00B12C9D" w:rsidRDefault="00B12C9D" w:rsidP="00624451">
      <w:pPr>
        <w:numPr>
          <w:ilvl w:val="0"/>
          <w:numId w:val="3"/>
        </w:numPr>
        <w:jc w:val="both"/>
        <w:rPr>
          <w:rFonts w:ascii="Arial" w:hAnsi="Arial" w:cs="Arial"/>
          <w:szCs w:val="24"/>
        </w:rPr>
      </w:pPr>
      <w:r w:rsidRPr="00B12C9D">
        <w:rPr>
          <w:rFonts w:ascii="Arial" w:hAnsi="Arial" w:cs="Arial"/>
          <w:szCs w:val="24"/>
        </w:rPr>
        <w:t>Through an understanding of unit priorities and t</w:t>
      </w:r>
      <w:r>
        <w:rPr>
          <w:rFonts w:ascii="Arial" w:hAnsi="Arial" w:cs="Arial"/>
          <w:szCs w:val="24"/>
        </w:rPr>
        <w:t xml:space="preserve">he broader picture, </w:t>
      </w:r>
      <w:r>
        <w:rPr>
          <w:rFonts w:ascii="Arial" w:hAnsi="Arial" w:cs="Arial"/>
          <w:szCs w:val="24"/>
        </w:rPr>
        <w:tab/>
        <w:t xml:space="preserve"> represent </w:t>
      </w:r>
      <w:r w:rsidRPr="00B12C9D">
        <w:rPr>
          <w:rFonts w:ascii="Arial" w:hAnsi="Arial" w:cs="Arial"/>
          <w:szCs w:val="24"/>
        </w:rPr>
        <w:t>the customer interest (both reserves and cadets) with the Estates team to ensure a holistic and best value solution.</w:t>
      </w:r>
    </w:p>
    <w:p w14:paraId="255B18E2" w14:textId="77777777" w:rsidR="00B12C9D" w:rsidRDefault="00B12C9D" w:rsidP="00624451">
      <w:pPr>
        <w:pStyle w:val="ListParagraph"/>
        <w:jc w:val="both"/>
        <w:rPr>
          <w:rFonts w:ascii="Arial" w:hAnsi="Arial" w:cs="Arial"/>
          <w:szCs w:val="24"/>
        </w:rPr>
      </w:pPr>
    </w:p>
    <w:p w14:paraId="32D664DA" w14:textId="221326D8" w:rsidR="00B12C9D" w:rsidRDefault="00B12C9D" w:rsidP="00624451">
      <w:pPr>
        <w:numPr>
          <w:ilvl w:val="0"/>
          <w:numId w:val="3"/>
        </w:numPr>
        <w:jc w:val="both"/>
        <w:rPr>
          <w:rFonts w:ascii="Arial" w:hAnsi="Arial" w:cs="Arial"/>
          <w:szCs w:val="24"/>
        </w:rPr>
      </w:pPr>
      <w:r>
        <w:rPr>
          <w:rFonts w:ascii="Arial" w:hAnsi="Arial" w:cs="Arial"/>
          <w:szCs w:val="24"/>
        </w:rPr>
        <w:t>Work with the Facilities Department to increase Alternative Venues revenue year on year and seek to implement best practice from other RFCAs.</w:t>
      </w:r>
    </w:p>
    <w:p w14:paraId="5E82C28E" w14:textId="77777777" w:rsidR="00B12C9D" w:rsidRDefault="00B12C9D" w:rsidP="00624451">
      <w:pPr>
        <w:pStyle w:val="ListParagraph"/>
        <w:jc w:val="both"/>
        <w:rPr>
          <w:rFonts w:ascii="Arial" w:hAnsi="Arial" w:cs="Arial"/>
          <w:szCs w:val="24"/>
        </w:rPr>
      </w:pPr>
    </w:p>
    <w:p w14:paraId="69EDAFEB" w14:textId="596EA8E9" w:rsidR="00B12C9D" w:rsidRDefault="00B12C9D" w:rsidP="00624451">
      <w:pPr>
        <w:jc w:val="both"/>
        <w:rPr>
          <w:rFonts w:ascii="Arial" w:hAnsi="Arial" w:cs="Arial"/>
          <w:szCs w:val="24"/>
        </w:rPr>
      </w:pPr>
      <w:r>
        <w:rPr>
          <w:rFonts w:ascii="Arial" w:hAnsi="Arial" w:cs="Arial"/>
          <w:szCs w:val="24"/>
          <w:u w:val="single"/>
        </w:rPr>
        <w:t>Chief of Staff</w:t>
      </w:r>
    </w:p>
    <w:p w14:paraId="0552DEFF" w14:textId="77777777" w:rsidR="00B12C9D" w:rsidRDefault="00B12C9D" w:rsidP="00624451">
      <w:pPr>
        <w:jc w:val="both"/>
        <w:rPr>
          <w:rFonts w:ascii="Arial" w:hAnsi="Arial" w:cs="Arial"/>
          <w:szCs w:val="24"/>
        </w:rPr>
      </w:pPr>
    </w:p>
    <w:p w14:paraId="0742D13B" w14:textId="447F2682" w:rsidR="00B12C9D" w:rsidRDefault="00B12C9D" w:rsidP="00624451">
      <w:pPr>
        <w:numPr>
          <w:ilvl w:val="0"/>
          <w:numId w:val="3"/>
        </w:numPr>
        <w:jc w:val="both"/>
        <w:rPr>
          <w:rFonts w:ascii="Arial" w:hAnsi="Arial" w:cs="Arial"/>
          <w:szCs w:val="24"/>
        </w:rPr>
      </w:pPr>
      <w:r>
        <w:rPr>
          <w:rFonts w:ascii="Arial" w:hAnsi="Arial" w:cs="Arial"/>
          <w:szCs w:val="24"/>
        </w:rPr>
        <w:t>W</w:t>
      </w:r>
      <w:r w:rsidRPr="00951AFD">
        <w:rPr>
          <w:rFonts w:ascii="Arial" w:hAnsi="Arial" w:cs="Arial"/>
          <w:szCs w:val="24"/>
        </w:rPr>
        <w:t>ork with the other heads of department to ensure the Association is robustly governed and legally compliant across all its outputs</w:t>
      </w:r>
      <w:r>
        <w:rPr>
          <w:rFonts w:ascii="Arial" w:hAnsi="Arial" w:cs="Arial"/>
          <w:szCs w:val="24"/>
        </w:rPr>
        <w:t>.</w:t>
      </w:r>
    </w:p>
    <w:p w14:paraId="03DDBE38" w14:textId="77777777" w:rsidR="00B12C9D" w:rsidRDefault="00B12C9D" w:rsidP="00624451">
      <w:pPr>
        <w:jc w:val="both"/>
        <w:rPr>
          <w:rFonts w:ascii="Arial" w:hAnsi="Arial" w:cs="Arial"/>
          <w:szCs w:val="24"/>
        </w:rPr>
      </w:pPr>
    </w:p>
    <w:p w14:paraId="264CE1F0" w14:textId="653386CA" w:rsidR="00B12C9D" w:rsidRDefault="00B12C9D" w:rsidP="00624451">
      <w:pPr>
        <w:numPr>
          <w:ilvl w:val="0"/>
          <w:numId w:val="3"/>
        </w:numPr>
        <w:jc w:val="both"/>
        <w:rPr>
          <w:rFonts w:ascii="Arial" w:hAnsi="Arial" w:cs="Arial"/>
          <w:szCs w:val="24"/>
        </w:rPr>
      </w:pPr>
      <w:r>
        <w:rPr>
          <w:rFonts w:ascii="Arial" w:hAnsi="Arial" w:cs="Arial"/>
          <w:szCs w:val="24"/>
        </w:rPr>
        <w:t>Responsible for reporting on compli</w:t>
      </w:r>
      <w:r w:rsidR="009B220B">
        <w:rPr>
          <w:rFonts w:ascii="Arial" w:hAnsi="Arial" w:cs="Arial"/>
          <w:szCs w:val="24"/>
        </w:rPr>
        <w:t xml:space="preserve">ance to the Association Board. </w:t>
      </w:r>
      <w:r>
        <w:rPr>
          <w:rFonts w:ascii="Arial" w:hAnsi="Arial" w:cs="Arial"/>
          <w:szCs w:val="24"/>
        </w:rPr>
        <w:t>Work with other Heads of Department to ensure that t</w:t>
      </w:r>
      <w:r w:rsidRPr="00B12C9D">
        <w:rPr>
          <w:rFonts w:ascii="Arial" w:hAnsi="Arial" w:cs="Arial"/>
          <w:szCs w:val="24"/>
        </w:rPr>
        <w:t>he Association discharges Health and Safety responsibilities through regular meetings with staff, reserves and cadets</w:t>
      </w:r>
      <w:r>
        <w:rPr>
          <w:rFonts w:ascii="Arial" w:hAnsi="Arial" w:cs="Arial"/>
          <w:szCs w:val="24"/>
        </w:rPr>
        <w:t xml:space="preserve"> and that, a</w:t>
      </w:r>
      <w:r w:rsidRPr="00B12C9D">
        <w:rPr>
          <w:rFonts w:ascii="Arial" w:hAnsi="Arial" w:cs="Arial"/>
          <w:szCs w:val="24"/>
        </w:rPr>
        <w:t xml:space="preserve">s the Association Equality and Diversity Officer, there are good </w:t>
      </w:r>
      <w:r>
        <w:rPr>
          <w:rFonts w:ascii="Arial" w:hAnsi="Arial" w:cs="Arial"/>
          <w:szCs w:val="24"/>
        </w:rPr>
        <w:t>policies and practices in place.</w:t>
      </w:r>
    </w:p>
    <w:p w14:paraId="2308C79E" w14:textId="77777777" w:rsidR="00B12C9D" w:rsidRDefault="00B12C9D" w:rsidP="00624451">
      <w:pPr>
        <w:pStyle w:val="ListParagraph"/>
        <w:jc w:val="both"/>
        <w:rPr>
          <w:rFonts w:ascii="Arial" w:hAnsi="Arial" w:cs="Arial"/>
          <w:szCs w:val="24"/>
        </w:rPr>
      </w:pPr>
    </w:p>
    <w:p w14:paraId="2EB5745B" w14:textId="4C31D122" w:rsidR="00B12C9D" w:rsidRPr="00B12C9D" w:rsidRDefault="00B12C9D" w:rsidP="00624451">
      <w:pPr>
        <w:numPr>
          <w:ilvl w:val="0"/>
          <w:numId w:val="3"/>
        </w:numPr>
        <w:jc w:val="both"/>
        <w:rPr>
          <w:rFonts w:ascii="Arial" w:hAnsi="Arial" w:cs="Arial"/>
          <w:szCs w:val="24"/>
          <w:u w:val="single"/>
        </w:rPr>
      </w:pPr>
      <w:r w:rsidRPr="00760447">
        <w:rPr>
          <w:rFonts w:ascii="Arial" w:hAnsi="Arial" w:cs="Arial"/>
          <w:szCs w:val="24"/>
        </w:rPr>
        <w:t>As Association Security Officer ensure that arrangements are in place for the physical safety a</w:t>
      </w:r>
      <w:r>
        <w:rPr>
          <w:rFonts w:ascii="Arial" w:hAnsi="Arial" w:cs="Arial"/>
          <w:szCs w:val="24"/>
        </w:rPr>
        <w:t>nd awareness training of staff.</w:t>
      </w:r>
    </w:p>
    <w:p w14:paraId="259D121D" w14:textId="77777777" w:rsidR="00B12C9D" w:rsidRDefault="00B12C9D" w:rsidP="00624451">
      <w:pPr>
        <w:pStyle w:val="ListParagraph"/>
        <w:jc w:val="both"/>
        <w:rPr>
          <w:rFonts w:ascii="Arial" w:hAnsi="Arial" w:cs="Arial"/>
          <w:szCs w:val="24"/>
          <w:u w:val="single"/>
        </w:rPr>
      </w:pPr>
    </w:p>
    <w:p w14:paraId="23DB0D61" w14:textId="11B9E95E" w:rsidR="00B12C9D" w:rsidRPr="00C708E8" w:rsidRDefault="00B12C9D" w:rsidP="00624451">
      <w:pPr>
        <w:numPr>
          <w:ilvl w:val="0"/>
          <w:numId w:val="3"/>
        </w:numPr>
        <w:jc w:val="both"/>
        <w:rPr>
          <w:rFonts w:ascii="Arial" w:hAnsi="Arial" w:cs="Arial"/>
          <w:szCs w:val="24"/>
          <w:u w:val="single"/>
        </w:rPr>
      </w:pPr>
      <w:r>
        <w:rPr>
          <w:rFonts w:ascii="Arial" w:hAnsi="Arial" w:cs="Arial"/>
          <w:szCs w:val="24"/>
        </w:rPr>
        <w:t>C</w:t>
      </w:r>
      <w:r w:rsidRPr="00B02F94">
        <w:rPr>
          <w:rFonts w:ascii="Arial" w:hAnsi="Arial" w:cs="Arial"/>
          <w:szCs w:val="24"/>
        </w:rPr>
        <w:t>hair the Association IT committee</w:t>
      </w:r>
      <w:r>
        <w:rPr>
          <w:rFonts w:ascii="Arial" w:hAnsi="Arial" w:cs="Arial"/>
          <w:szCs w:val="24"/>
        </w:rPr>
        <w:t xml:space="preserve">. Ensure that staff have the appropriate IT tools and training and that the Association correctly follows IT </w:t>
      </w:r>
      <w:r w:rsidR="00C708E8">
        <w:rPr>
          <w:rFonts w:ascii="Arial" w:hAnsi="Arial" w:cs="Arial"/>
          <w:szCs w:val="24"/>
        </w:rPr>
        <w:t>System Security Policie</w:t>
      </w:r>
      <w:r>
        <w:rPr>
          <w:rFonts w:ascii="Arial" w:hAnsi="Arial" w:cs="Arial"/>
          <w:szCs w:val="24"/>
        </w:rPr>
        <w:t>s and S</w:t>
      </w:r>
      <w:r w:rsidR="00C708E8">
        <w:rPr>
          <w:rFonts w:ascii="Arial" w:hAnsi="Arial" w:cs="Arial"/>
          <w:szCs w:val="24"/>
        </w:rPr>
        <w:t xml:space="preserve">ecurity </w:t>
      </w:r>
      <w:r>
        <w:rPr>
          <w:rFonts w:ascii="Arial" w:hAnsi="Arial" w:cs="Arial"/>
          <w:szCs w:val="24"/>
        </w:rPr>
        <w:t>O</w:t>
      </w:r>
      <w:r w:rsidR="00C708E8">
        <w:rPr>
          <w:rFonts w:ascii="Arial" w:hAnsi="Arial" w:cs="Arial"/>
          <w:szCs w:val="24"/>
        </w:rPr>
        <w:t xml:space="preserve">perational </w:t>
      </w:r>
      <w:r>
        <w:rPr>
          <w:rFonts w:ascii="Arial" w:hAnsi="Arial" w:cs="Arial"/>
          <w:szCs w:val="24"/>
        </w:rPr>
        <w:t>P</w:t>
      </w:r>
      <w:r w:rsidR="00C708E8">
        <w:rPr>
          <w:rFonts w:ascii="Arial" w:hAnsi="Arial" w:cs="Arial"/>
          <w:szCs w:val="24"/>
        </w:rPr>
        <w:t>olicie</w:t>
      </w:r>
      <w:r>
        <w:rPr>
          <w:rFonts w:ascii="Arial" w:hAnsi="Arial" w:cs="Arial"/>
          <w:szCs w:val="24"/>
        </w:rPr>
        <w:t xml:space="preserve">s as laid down by CRFCA </w:t>
      </w:r>
      <w:r w:rsidRPr="0038190F">
        <w:rPr>
          <w:rFonts w:ascii="Arial" w:hAnsi="Arial" w:cs="Arial"/>
          <w:szCs w:val="24"/>
        </w:rPr>
        <w:t>and current MOD IT Security requirements</w:t>
      </w:r>
      <w:r>
        <w:rPr>
          <w:rFonts w:ascii="Arial" w:hAnsi="Arial" w:cs="Arial"/>
          <w:szCs w:val="24"/>
        </w:rPr>
        <w:t xml:space="preserve"> to maintain </w:t>
      </w:r>
      <w:r w:rsidRPr="0038190F">
        <w:rPr>
          <w:rFonts w:ascii="Arial" w:hAnsi="Arial" w:cs="Arial"/>
          <w:szCs w:val="24"/>
        </w:rPr>
        <w:t xml:space="preserve">robust IT </w:t>
      </w:r>
      <w:r>
        <w:rPr>
          <w:rFonts w:ascii="Arial" w:hAnsi="Arial" w:cs="Arial"/>
          <w:szCs w:val="24"/>
        </w:rPr>
        <w:t xml:space="preserve">operating </w:t>
      </w:r>
      <w:r w:rsidRPr="0038190F">
        <w:rPr>
          <w:rFonts w:ascii="Arial" w:hAnsi="Arial" w:cs="Arial"/>
          <w:szCs w:val="24"/>
        </w:rPr>
        <w:t>procedures</w:t>
      </w:r>
      <w:r>
        <w:rPr>
          <w:rFonts w:ascii="Arial" w:hAnsi="Arial" w:cs="Arial"/>
          <w:szCs w:val="24"/>
        </w:rPr>
        <w:t>.</w:t>
      </w:r>
    </w:p>
    <w:p w14:paraId="68405968" w14:textId="77777777" w:rsidR="00C708E8" w:rsidRDefault="00C708E8" w:rsidP="00624451">
      <w:pPr>
        <w:jc w:val="both"/>
        <w:rPr>
          <w:rFonts w:ascii="Arial" w:hAnsi="Arial" w:cs="Arial"/>
          <w:szCs w:val="24"/>
          <w:u w:val="single"/>
        </w:rPr>
      </w:pPr>
    </w:p>
    <w:p w14:paraId="258130F8" w14:textId="143A0835" w:rsidR="00C708E8" w:rsidRDefault="00C708E8" w:rsidP="00624451">
      <w:pPr>
        <w:numPr>
          <w:ilvl w:val="0"/>
          <w:numId w:val="3"/>
        </w:numPr>
        <w:jc w:val="both"/>
        <w:rPr>
          <w:rFonts w:ascii="Arial" w:hAnsi="Arial" w:cs="Arial"/>
          <w:szCs w:val="24"/>
          <w:u w:val="single"/>
        </w:rPr>
      </w:pPr>
      <w:r>
        <w:rPr>
          <w:rFonts w:ascii="Arial" w:hAnsi="Arial" w:cs="Arial"/>
          <w:szCs w:val="24"/>
        </w:rPr>
        <w:t xml:space="preserve">As Data Protection Officer ensure the Association is following the guidance of the </w:t>
      </w:r>
      <w:hyperlink r:id="rId14" w:history="1">
        <w:r w:rsidRPr="00722C28">
          <w:rPr>
            <w:rStyle w:val="Hyperlink"/>
            <w:rFonts w:ascii="Arial" w:hAnsi="Arial" w:cs="Arial"/>
            <w:szCs w:val="24"/>
          </w:rPr>
          <w:t>Information Commissioner’s Office</w:t>
        </w:r>
      </w:hyperlink>
      <w:r>
        <w:rPr>
          <w:rFonts w:ascii="Arial" w:hAnsi="Arial" w:cs="Arial"/>
          <w:szCs w:val="24"/>
        </w:rPr>
        <w:t>.</w:t>
      </w:r>
    </w:p>
    <w:p w14:paraId="4B871247" w14:textId="652CCE35" w:rsidR="00B12C9D" w:rsidRPr="00B12C9D" w:rsidRDefault="00B12C9D" w:rsidP="00624451">
      <w:pPr>
        <w:ind w:left="720"/>
        <w:jc w:val="both"/>
        <w:rPr>
          <w:rFonts w:ascii="Arial" w:hAnsi="Arial" w:cs="Arial"/>
          <w:szCs w:val="24"/>
        </w:rPr>
      </w:pPr>
    </w:p>
    <w:p w14:paraId="7AA3D857" w14:textId="39F9D530" w:rsidR="0016089B" w:rsidRPr="0016089B" w:rsidRDefault="0016089B" w:rsidP="00624451">
      <w:pPr>
        <w:autoSpaceDE w:val="0"/>
        <w:autoSpaceDN w:val="0"/>
        <w:adjustRightInd w:val="0"/>
        <w:ind w:right="-58"/>
        <w:jc w:val="both"/>
        <w:rPr>
          <w:rFonts w:ascii="Arial" w:hAnsi="Arial" w:cs="Arial"/>
          <w:b/>
          <w:szCs w:val="24"/>
        </w:rPr>
      </w:pPr>
      <w:r>
        <w:rPr>
          <w:rFonts w:ascii="Arial" w:hAnsi="Arial" w:cs="Arial"/>
          <w:b/>
          <w:szCs w:val="24"/>
        </w:rPr>
        <w:t>Secondary duties</w:t>
      </w:r>
    </w:p>
    <w:p w14:paraId="7AAF8121" w14:textId="77777777" w:rsidR="0016089B" w:rsidRDefault="0016089B" w:rsidP="00624451">
      <w:pPr>
        <w:autoSpaceDE w:val="0"/>
        <w:autoSpaceDN w:val="0"/>
        <w:adjustRightInd w:val="0"/>
        <w:ind w:right="-58"/>
        <w:jc w:val="both"/>
        <w:rPr>
          <w:rFonts w:ascii="Arial" w:hAnsi="Arial" w:cs="Arial"/>
          <w:szCs w:val="24"/>
        </w:rPr>
      </w:pPr>
    </w:p>
    <w:p w14:paraId="4B3D6263" w14:textId="0ED5BDE6" w:rsidR="00C708E8" w:rsidRPr="00C708E8" w:rsidRDefault="00C708E8" w:rsidP="00624451">
      <w:pPr>
        <w:numPr>
          <w:ilvl w:val="0"/>
          <w:numId w:val="3"/>
        </w:numPr>
        <w:jc w:val="both"/>
        <w:rPr>
          <w:rFonts w:ascii="Arial" w:hAnsi="Arial" w:cs="Arial"/>
          <w:szCs w:val="24"/>
        </w:rPr>
      </w:pPr>
      <w:r w:rsidRPr="00C708E8">
        <w:rPr>
          <w:rFonts w:ascii="Arial" w:hAnsi="Arial" w:cs="Arial"/>
          <w:szCs w:val="24"/>
        </w:rPr>
        <w:lastRenderedPageBreak/>
        <w:t>Any other duties as directed by Line Manager which they can reasonably be expected to undertake.</w:t>
      </w:r>
    </w:p>
    <w:p w14:paraId="42B19474" w14:textId="77777777" w:rsidR="001670A4" w:rsidRDefault="001670A4" w:rsidP="00624451">
      <w:pPr>
        <w:autoSpaceDE w:val="0"/>
        <w:autoSpaceDN w:val="0"/>
        <w:adjustRightInd w:val="0"/>
        <w:ind w:right="-58"/>
        <w:jc w:val="both"/>
        <w:rPr>
          <w:rFonts w:ascii="Arial" w:hAnsi="Arial" w:cs="Arial"/>
          <w:szCs w:val="24"/>
        </w:rPr>
      </w:pPr>
    </w:p>
    <w:p w14:paraId="6E618896" w14:textId="03B873AA" w:rsidR="001670A4" w:rsidRDefault="001670A4" w:rsidP="00624451">
      <w:pPr>
        <w:autoSpaceDE w:val="0"/>
        <w:autoSpaceDN w:val="0"/>
        <w:adjustRightInd w:val="0"/>
        <w:ind w:right="-58"/>
        <w:jc w:val="both"/>
        <w:rPr>
          <w:rFonts w:ascii="Arial" w:hAnsi="Arial" w:cs="Arial"/>
          <w:szCs w:val="24"/>
        </w:rPr>
      </w:pPr>
      <w:r>
        <w:rPr>
          <w:rFonts w:ascii="Arial" w:hAnsi="Arial" w:cs="Arial"/>
          <w:b/>
          <w:szCs w:val="24"/>
        </w:rPr>
        <w:t>Training</w:t>
      </w:r>
    </w:p>
    <w:p w14:paraId="2170E972" w14:textId="77777777" w:rsidR="001670A4" w:rsidRDefault="001670A4" w:rsidP="00624451">
      <w:pPr>
        <w:autoSpaceDE w:val="0"/>
        <w:autoSpaceDN w:val="0"/>
        <w:adjustRightInd w:val="0"/>
        <w:ind w:right="-58"/>
        <w:jc w:val="both"/>
        <w:rPr>
          <w:rFonts w:ascii="Arial" w:hAnsi="Arial" w:cs="Arial"/>
          <w:szCs w:val="24"/>
        </w:rPr>
      </w:pPr>
    </w:p>
    <w:p w14:paraId="2ED0CF7B" w14:textId="22FD4BAD" w:rsidR="001670A4" w:rsidRPr="001A789F" w:rsidRDefault="001670A4" w:rsidP="00624451">
      <w:pPr>
        <w:numPr>
          <w:ilvl w:val="0"/>
          <w:numId w:val="3"/>
        </w:numPr>
        <w:autoSpaceDE w:val="0"/>
        <w:autoSpaceDN w:val="0"/>
        <w:adjustRightInd w:val="0"/>
        <w:ind w:right="-58"/>
        <w:jc w:val="both"/>
        <w:rPr>
          <w:rFonts w:ascii="Arial" w:hAnsi="Arial" w:cs="Arial"/>
          <w:szCs w:val="24"/>
        </w:rPr>
      </w:pPr>
      <w:r w:rsidRPr="00F92194">
        <w:rPr>
          <w:rFonts w:ascii="Arial" w:hAnsi="Arial" w:cs="Arial"/>
          <w:szCs w:val="24"/>
        </w:rPr>
        <w:t xml:space="preserve">The </w:t>
      </w:r>
      <w:r>
        <w:rPr>
          <w:rFonts w:ascii="Arial" w:hAnsi="Arial" w:cs="Arial"/>
          <w:szCs w:val="24"/>
        </w:rPr>
        <w:t xml:space="preserve">post-holder </w:t>
      </w:r>
      <w:r w:rsidRPr="00F92194">
        <w:rPr>
          <w:rFonts w:ascii="Arial" w:hAnsi="Arial" w:cs="Arial"/>
          <w:szCs w:val="24"/>
        </w:rPr>
        <w:t xml:space="preserve">is required to participate in all aspects of training and development, as identified in discussions with the </w:t>
      </w:r>
      <w:r>
        <w:rPr>
          <w:rFonts w:ascii="Arial" w:hAnsi="Arial" w:cs="Arial"/>
          <w:szCs w:val="24"/>
        </w:rPr>
        <w:t>Line</w:t>
      </w:r>
      <w:r w:rsidRPr="00F92194">
        <w:rPr>
          <w:rFonts w:ascii="Arial" w:hAnsi="Arial" w:cs="Arial"/>
          <w:szCs w:val="24"/>
        </w:rPr>
        <w:t xml:space="preserve"> Manager, to make use of all relevant opportunities for training that may improve the effectiveness and efficiency of </w:t>
      </w:r>
      <w:r>
        <w:rPr>
          <w:rFonts w:ascii="Arial" w:hAnsi="Arial" w:cs="Arial"/>
          <w:szCs w:val="24"/>
        </w:rPr>
        <w:t>their</w:t>
      </w:r>
      <w:r w:rsidRPr="00F92194">
        <w:rPr>
          <w:rFonts w:ascii="Arial" w:hAnsi="Arial" w:cs="Arial"/>
          <w:szCs w:val="24"/>
        </w:rPr>
        <w:t xml:space="preserve"> appointment.</w:t>
      </w:r>
    </w:p>
    <w:p w14:paraId="32FECBAD" w14:textId="77777777" w:rsidR="00B75C46" w:rsidRPr="001A789F" w:rsidRDefault="00B75C46" w:rsidP="00624451">
      <w:pPr>
        <w:autoSpaceDE w:val="0"/>
        <w:autoSpaceDN w:val="0"/>
        <w:adjustRightInd w:val="0"/>
        <w:ind w:right="-58"/>
        <w:jc w:val="both"/>
        <w:rPr>
          <w:rFonts w:ascii="Arial" w:hAnsi="Arial" w:cs="Arial"/>
          <w:b/>
          <w:bCs/>
          <w:szCs w:val="24"/>
        </w:rPr>
      </w:pPr>
    </w:p>
    <w:p w14:paraId="73D87D11" w14:textId="77777777" w:rsidR="00B75C46" w:rsidRPr="001A789F" w:rsidRDefault="00B75C46" w:rsidP="00624451">
      <w:pPr>
        <w:autoSpaceDE w:val="0"/>
        <w:autoSpaceDN w:val="0"/>
        <w:adjustRightInd w:val="0"/>
        <w:ind w:right="-58"/>
        <w:jc w:val="both"/>
        <w:rPr>
          <w:rFonts w:ascii="Arial" w:hAnsi="Arial" w:cs="Arial"/>
          <w:b/>
          <w:bCs/>
          <w:szCs w:val="24"/>
        </w:rPr>
      </w:pPr>
      <w:r w:rsidRPr="001A789F">
        <w:rPr>
          <w:rFonts w:ascii="Arial" w:hAnsi="Arial" w:cs="Arial"/>
          <w:b/>
          <w:bCs/>
          <w:szCs w:val="24"/>
        </w:rPr>
        <w:t>Reporting</w:t>
      </w:r>
    </w:p>
    <w:p w14:paraId="5342F17B" w14:textId="77777777" w:rsidR="00B75C46" w:rsidRPr="00C708E8" w:rsidRDefault="00B75C46" w:rsidP="00624451">
      <w:pPr>
        <w:autoSpaceDE w:val="0"/>
        <w:autoSpaceDN w:val="0"/>
        <w:adjustRightInd w:val="0"/>
        <w:ind w:right="-58"/>
        <w:jc w:val="both"/>
        <w:rPr>
          <w:rFonts w:ascii="Arial" w:hAnsi="Arial" w:cs="Arial"/>
          <w:szCs w:val="24"/>
        </w:rPr>
      </w:pPr>
    </w:p>
    <w:p w14:paraId="4A36E2B6" w14:textId="3BF56341" w:rsidR="00B75C46" w:rsidRPr="00C708E8" w:rsidRDefault="00EA2F34" w:rsidP="00624451">
      <w:pPr>
        <w:numPr>
          <w:ilvl w:val="0"/>
          <w:numId w:val="3"/>
        </w:numPr>
        <w:autoSpaceDE w:val="0"/>
        <w:autoSpaceDN w:val="0"/>
        <w:adjustRightInd w:val="0"/>
        <w:ind w:right="-58"/>
        <w:jc w:val="both"/>
        <w:rPr>
          <w:rFonts w:ascii="Arial" w:hAnsi="Arial" w:cs="Arial"/>
          <w:szCs w:val="24"/>
        </w:rPr>
      </w:pPr>
      <w:r w:rsidRPr="00C708E8">
        <w:rPr>
          <w:rFonts w:ascii="Arial" w:hAnsi="Arial" w:cs="Arial"/>
          <w:szCs w:val="24"/>
        </w:rPr>
        <w:t>The C</w:t>
      </w:r>
      <w:r w:rsidR="00C708E8" w:rsidRPr="00C708E8">
        <w:rPr>
          <w:rFonts w:ascii="Arial" w:hAnsi="Arial" w:cs="Arial"/>
          <w:szCs w:val="24"/>
        </w:rPr>
        <w:t>hief Executive</w:t>
      </w:r>
      <w:r w:rsidRPr="00C708E8">
        <w:rPr>
          <w:rFonts w:ascii="Arial" w:hAnsi="Arial" w:cs="Arial"/>
          <w:szCs w:val="24"/>
        </w:rPr>
        <w:t xml:space="preserve"> has Line Manager </w:t>
      </w:r>
      <w:r w:rsidR="00B75C46" w:rsidRPr="00C708E8">
        <w:rPr>
          <w:rFonts w:ascii="Arial" w:hAnsi="Arial" w:cs="Arial"/>
          <w:szCs w:val="24"/>
        </w:rPr>
        <w:t xml:space="preserve">responsibilities for the </w:t>
      </w:r>
      <w:r w:rsidR="00C708E8" w:rsidRPr="00C708E8">
        <w:rPr>
          <w:rFonts w:ascii="Arial" w:hAnsi="Arial" w:cs="Arial"/>
          <w:szCs w:val="24"/>
        </w:rPr>
        <w:t xml:space="preserve">Deputy </w:t>
      </w:r>
      <w:r w:rsidR="00B75C46" w:rsidRPr="00C708E8">
        <w:rPr>
          <w:rFonts w:ascii="Arial" w:hAnsi="Arial" w:cs="Arial"/>
          <w:szCs w:val="24"/>
        </w:rPr>
        <w:t>Chief Executive.</w:t>
      </w:r>
      <w:r w:rsidR="009152E0" w:rsidRPr="00C708E8">
        <w:rPr>
          <w:rFonts w:ascii="Arial" w:hAnsi="Arial" w:cs="Arial"/>
          <w:szCs w:val="24"/>
        </w:rPr>
        <w:t xml:space="preserve"> The </w:t>
      </w:r>
      <w:r w:rsidR="00B75C46" w:rsidRPr="00C708E8">
        <w:rPr>
          <w:rFonts w:ascii="Arial" w:hAnsi="Arial" w:cs="Arial"/>
          <w:szCs w:val="24"/>
        </w:rPr>
        <w:t>Countersigning Officer</w:t>
      </w:r>
      <w:r w:rsidR="009152E0" w:rsidRPr="00C708E8">
        <w:rPr>
          <w:rFonts w:ascii="Arial" w:hAnsi="Arial" w:cs="Arial"/>
          <w:szCs w:val="24"/>
        </w:rPr>
        <w:t xml:space="preserve"> is</w:t>
      </w:r>
      <w:r w:rsidR="00B75C46" w:rsidRPr="00C708E8">
        <w:rPr>
          <w:rFonts w:ascii="Arial" w:hAnsi="Arial" w:cs="Arial"/>
          <w:szCs w:val="24"/>
        </w:rPr>
        <w:t xml:space="preserve"> </w:t>
      </w:r>
      <w:r w:rsidR="009152E0" w:rsidRPr="00C708E8">
        <w:rPr>
          <w:rFonts w:ascii="Arial" w:hAnsi="Arial" w:cs="Arial"/>
          <w:szCs w:val="24"/>
        </w:rPr>
        <w:t xml:space="preserve">the </w:t>
      </w:r>
      <w:r w:rsidR="009B220B">
        <w:rPr>
          <w:rFonts w:ascii="Arial" w:hAnsi="Arial" w:cs="Arial"/>
          <w:szCs w:val="24"/>
        </w:rPr>
        <w:t>Chair</w:t>
      </w:r>
      <w:r w:rsidR="009152E0" w:rsidRPr="00C708E8">
        <w:rPr>
          <w:rFonts w:ascii="Arial" w:hAnsi="Arial" w:cs="Arial"/>
          <w:szCs w:val="24"/>
        </w:rPr>
        <w:t>.</w:t>
      </w:r>
    </w:p>
    <w:p w14:paraId="36A43097" w14:textId="77777777" w:rsidR="00B75C46" w:rsidRPr="001A789F" w:rsidRDefault="00B75C46" w:rsidP="00624451">
      <w:pPr>
        <w:autoSpaceDE w:val="0"/>
        <w:autoSpaceDN w:val="0"/>
        <w:adjustRightInd w:val="0"/>
        <w:ind w:right="-58"/>
        <w:jc w:val="both"/>
        <w:rPr>
          <w:rFonts w:ascii="Arial" w:hAnsi="Arial" w:cs="Arial"/>
          <w:szCs w:val="24"/>
        </w:rPr>
      </w:pPr>
    </w:p>
    <w:p w14:paraId="53E8EDD7" w14:textId="5D34B885" w:rsidR="00B75C46" w:rsidRPr="00C708E8" w:rsidRDefault="00B75C46" w:rsidP="00624451">
      <w:pPr>
        <w:numPr>
          <w:ilvl w:val="0"/>
          <w:numId w:val="3"/>
        </w:numPr>
        <w:autoSpaceDE w:val="0"/>
        <w:autoSpaceDN w:val="0"/>
        <w:adjustRightInd w:val="0"/>
        <w:ind w:right="-58"/>
        <w:jc w:val="both"/>
        <w:rPr>
          <w:rFonts w:ascii="Arial" w:hAnsi="Arial" w:cs="Arial"/>
          <w:szCs w:val="24"/>
        </w:rPr>
      </w:pPr>
      <w:r w:rsidRPr="00C708E8">
        <w:rPr>
          <w:rFonts w:ascii="Arial" w:hAnsi="Arial" w:cs="Arial"/>
          <w:szCs w:val="24"/>
        </w:rPr>
        <w:t xml:space="preserve">The </w:t>
      </w:r>
      <w:r w:rsidR="00C708E8" w:rsidRPr="00C708E8">
        <w:rPr>
          <w:rFonts w:ascii="Arial" w:hAnsi="Arial" w:cs="Arial"/>
          <w:szCs w:val="24"/>
        </w:rPr>
        <w:t xml:space="preserve">Deputy </w:t>
      </w:r>
      <w:r w:rsidRPr="00C708E8">
        <w:rPr>
          <w:rFonts w:ascii="Arial" w:hAnsi="Arial" w:cs="Arial"/>
          <w:szCs w:val="24"/>
        </w:rPr>
        <w:t>Chief Executive has Line Manager responsibilities to the following:</w:t>
      </w:r>
    </w:p>
    <w:p w14:paraId="29F93AE8" w14:textId="77777777" w:rsidR="00B75C46" w:rsidRPr="00C708E8" w:rsidRDefault="00B75C46" w:rsidP="00624451">
      <w:pPr>
        <w:autoSpaceDE w:val="0"/>
        <w:autoSpaceDN w:val="0"/>
        <w:adjustRightInd w:val="0"/>
        <w:ind w:right="-58"/>
        <w:jc w:val="both"/>
        <w:rPr>
          <w:rFonts w:ascii="Arial" w:hAnsi="Arial" w:cs="Arial"/>
          <w:szCs w:val="24"/>
        </w:rPr>
      </w:pPr>
    </w:p>
    <w:p w14:paraId="59559C0A" w14:textId="5EA0803D" w:rsidR="00B75C46" w:rsidRP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School Cadet Expansion Officer</w:t>
      </w:r>
      <w:r w:rsidR="00EA2F34" w:rsidRPr="00C708E8">
        <w:rPr>
          <w:rFonts w:ascii="Arial" w:hAnsi="Arial" w:cs="Arial"/>
          <w:szCs w:val="24"/>
        </w:rPr>
        <w:t xml:space="preserve"> – Grade</w:t>
      </w:r>
      <w:r w:rsidR="00B75C46" w:rsidRPr="00C708E8">
        <w:rPr>
          <w:rFonts w:ascii="Arial" w:hAnsi="Arial" w:cs="Arial"/>
          <w:szCs w:val="24"/>
        </w:rPr>
        <w:t xml:space="preserve"> C</w:t>
      </w:r>
      <w:r w:rsidRPr="00C708E8">
        <w:rPr>
          <w:rFonts w:ascii="Arial" w:hAnsi="Arial" w:cs="Arial"/>
          <w:szCs w:val="24"/>
        </w:rPr>
        <w:t>2</w:t>
      </w:r>
    </w:p>
    <w:p w14:paraId="44500998" w14:textId="77777777" w:rsidR="00B75C46" w:rsidRPr="00C708E8" w:rsidRDefault="00B75C46" w:rsidP="00624451">
      <w:pPr>
        <w:autoSpaceDE w:val="0"/>
        <w:autoSpaceDN w:val="0"/>
        <w:adjustRightInd w:val="0"/>
        <w:ind w:left="720" w:right="-58"/>
        <w:jc w:val="both"/>
        <w:rPr>
          <w:rFonts w:ascii="Arial" w:hAnsi="Arial" w:cs="Arial"/>
          <w:szCs w:val="24"/>
        </w:rPr>
      </w:pPr>
    </w:p>
    <w:p w14:paraId="4D8CDD84" w14:textId="13403938" w:rsidR="00B75C46" w:rsidRP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Cadet Executive Officer Bedfordshire and Hertfordshire ACF</w:t>
      </w:r>
      <w:r w:rsidR="00B75C46" w:rsidRPr="00C708E8">
        <w:rPr>
          <w:rFonts w:ascii="Arial" w:hAnsi="Arial" w:cs="Arial"/>
          <w:szCs w:val="24"/>
        </w:rPr>
        <w:t xml:space="preserve"> – G</w:t>
      </w:r>
      <w:r w:rsidR="00EA2F34" w:rsidRPr="00C708E8">
        <w:rPr>
          <w:rFonts w:ascii="Arial" w:hAnsi="Arial" w:cs="Arial"/>
          <w:szCs w:val="24"/>
        </w:rPr>
        <w:t>ra</w:t>
      </w:r>
      <w:r w:rsidR="00B75C46" w:rsidRPr="00C708E8">
        <w:rPr>
          <w:rFonts w:ascii="Arial" w:hAnsi="Arial" w:cs="Arial"/>
          <w:szCs w:val="24"/>
        </w:rPr>
        <w:t>de C</w:t>
      </w:r>
      <w:r w:rsidRPr="00C708E8">
        <w:rPr>
          <w:rFonts w:ascii="Arial" w:hAnsi="Arial" w:cs="Arial"/>
          <w:szCs w:val="24"/>
        </w:rPr>
        <w:t>2</w:t>
      </w:r>
    </w:p>
    <w:p w14:paraId="301AEDDE" w14:textId="77777777" w:rsidR="00B75C46" w:rsidRPr="00C708E8" w:rsidRDefault="00B75C46" w:rsidP="00624451">
      <w:pPr>
        <w:autoSpaceDE w:val="0"/>
        <w:autoSpaceDN w:val="0"/>
        <w:adjustRightInd w:val="0"/>
        <w:ind w:left="720" w:right="-58"/>
        <w:jc w:val="both"/>
        <w:rPr>
          <w:rFonts w:ascii="Arial" w:hAnsi="Arial" w:cs="Arial"/>
          <w:szCs w:val="24"/>
        </w:rPr>
      </w:pPr>
    </w:p>
    <w:p w14:paraId="0C2E07EF" w14:textId="747C870E" w:rsidR="00C708E8" w:rsidRP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Cadet Executive Officer Cambridgeshire ACF – Grade C2</w:t>
      </w:r>
    </w:p>
    <w:p w14:paraId="0EE2BAA6" w14:textId="77777777" w:rsidR="00EA2F34" w:rsidRPr="00C708E8" w:rsidRDefault="00EA2F34" w:rsidP="00624451">
      <w:pPr>
        <w:pStyle w:val="ListParagraph"/>
        <w:jc w:val="both"/>
        <w:rPr>
          <w:rFonts w:ascii="Arial" w:hAnsi="Arial" w:cs="Arial"/>
          <w:szCs w:val="24"/>
        </w:rPr>
      </w:pPr>
    </w:p>
    <w:p w14:paraId="680F05F4" w14:textId="73F08FD9" w:rsidR="00C708E8" w:rsidRP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Cadet Executive Officer Essex ACF – Grade C2</w:t>
      </w:r>
    </w:p>
    <w:p w14:paraId="18128DD4" w14:textId="77777777" w:rsidR="00C708E8" w:rsidRPr="00C708E8" w:rsidRDefault="00C708E8" w:rsidP="00624451">
      <w:pPr>
        <w:pStyle w:val="ListParagraph"/>
        <w:jc w:val="both"/>
        <w:rPr>
          <w:rFonts w:ascii="Arial" w:hAnsi="Arial" w:cs="Arial"/>
          <w:szCs w:val="24"/>
        </w:rPr>
      </w:pPr>
    </w:p>
    <w:p w14:paraId="512E2FE7" w14:textId="3ACABA48" w:rsidR="00C708E8" w:rsidRP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Cadet Executive Officer Norfolk ACF – Grade C2</w:t>
      </w:r>
    </w:p>
    <w:p w14:paraId="62DAB3D0" w14:textId="77777777" w:rsidR="00C708E8" w:rsidRPr="00C708E8" w:rsidRDefault="00C708E8" w:rsidP="00624451">
      <w:pPr>
        <w:pStyle w:val="ListParagraph"/>
        <w:jc w:val="both"/>
        <w:rPr>
          <w:rFonts w:ascii="Arial" w:hAnsi="Arial" w:cs="Arial"/>
          <w:szCs w:val="24"/>
        </w:rPr>
      </w:pPr>
    </w:p>
    <w:p w14:paraId="49D63C0E" w14:textId="283FE579" w:rsidR="00C708E8" w:rsidRDefault="00C708E8" w:rsidP="00624451">
      <w:pPr>
        <w:numPr>
          <w:ilvl w:val="0"/>
          <w:numId w:val="6"/>
        </w:numPr>
        <w:autoSpaceDE w:val="0"/>
        <w:autoSpaceDN w:val="0"/>
        <w:adjustRightInd w:val="0"/>
        <w:ind w:right="-58"/>
        <w:jc w:val="both"/>
        <w:rPr>
          <w:rFonts w:ascii="Arial" w:hAnsi="Arial" w:cs="Arial"/>
          <w:szCs w:val="24"/>
        </w:rPr>
      </w:pPr>
      <w:r w:rsidRPr="00C708E8">
        <w:rPr>
          <w:rFonts w:ascii="Arial" w:hAnsi="Arial" w:cs="Arial"/>
          <w:szCs w:val="24"/>
        </w:rPr>
        <w:t>Cadet Executive Officer Suffolk ACF – Grade C2</w:t>
      </w:r>
    </w:p>
    <w:p w14:paraId="226DF0D6" w14:textId="77777777" w:rsidR="00A64E50" w:rsidRDefault="00A64E50" w:rsidP="00A64E50">
      <w:pPr>
        <w:pStyle w:val="ListParagraph"/>
        <w:rPr>
          <w:rFonts w:ascii="Arial" w:hAnsi="Arial" w:cs="Arial"/>
          <w:szCs w:val="24"/>
        </w:rPr>
      </w:pPr>
    </w:p>
    <w:p w14:paraId="3653150B" w14:textId="193DE414" w:rsidR="00A64E50" w:rsidRPr="00C708E8" w:rsidRDefault="00A64E50" w:rsidP="00624451">
      <w:pPr>
        <w:numPr>
          <w:ilvl w:val="0"/>
          <w:numId w:val="6"/>
        </w:numPr>
        <w:autoSpaceDE w:val="0"/>
        <w:autoSpaceDN w:val="0"/>
        <w:adjustRightInd w:val="0"/>
        <w:ind w:right="-58"/>
        <w:jc w:val="both"/>
        <w:rPr>
          <w:rFonts w:ascii="Arial" w:hAnsi="Arial" w:cs="Arial"/>
          <w:szCs w:val="24"/>
        </w:rPr>
      </w:pPr>
      <w:r>
        <w:rPr>
          <w:rFonts w:ascii="Arial" w:hAnsi="Arial" w:cs="Arial"/>
          <w:szCs w:val="24"/>
        </w:rPr>
        <w:t>Office Manager – Grade D</w:t>
      </w:r>
    </w:p>
    <w:p w14:paraId="23070643" w14:textId="77777777" w:rsidR="00EA2F34" w:rsidRDefault="00EA2F34" w:rsidP="00624451">
      <w:pPr>
        <w:pStyle w:val="ListParagraph"/>
        <w:jc w:val="both"/>
        <w:rPr>
          <w:rFonts w:ascii="Arial" w:hAnsi="Arial" w:cs="Arial"/>
          <w:szCs w:val="24"/>
        </w:rPr>
      </w:pPr>
    </w:p>
    <w:p w14:paraId="3B3A0BD7" w14:textId="2430132B" w:rsidR="00EA2F34" w:rsidRDefault="00EA2F34" w:rsidP="00624451">
      <w:pPr>
        <w:autoSpaceDE w:val="0"/>
        <w:autoSpaceDN w:val="0"/>
        <w:adjustRightInd w:val="0"/>
        <w:ind w:right="-58"/>
        <w:jc w:val="both"/>
        <w:rPr>
          <w:rFonts w:ascii="Arial" w:hAnsi="Arial" w:cs="Arial"/>
          <w:b/>
          <w:szCs w:val="24"/>
        </w:rPr>
      </w:pPr>
      <w:r w:rsidRPr="00EA2F34">
        <w:rPr>
          <w:rFonts w:ascii="Arial" w:hAnsi="Arial" w:cs="Arial"/>
          <w:b/>
          <w:szCs w:val="24"/>
        </w:rPr>
        <w:t>Person Specification</w:t>
      </w:r>
    </w:p>
    <w:p w14:paraId="6AD59AAA" w14:textId="71D32FC9" w:rsidR="00E20924" w:rsidRDefault="00E20924" w:rsidP="00624451">
      <w:pPr>
        <w:autoSpaceDE w:val="0"/>
        <w:autoSpaceDN w:val="0"/>
        <w:adjustRightInd w:val="0"/>
        <w:ind w:right="-58"/>
        <w:jc w:val="both"/>
        <w:rPr>
          <w:rFonts w:ascii="Arial" w:hAnsi="Arial" w:cs="Arial"/>
          <w:b/>
          <w:szCs w:val="24"/>
        </w:rPr>
      </w:pPr>
    </w:p>
    <w:p w14:paraId="433A0A03" w14:textId="4CAD0CE0" w:rsidR="00FB11D4" w:rsidRPr="00F9038B" w:rsidRDefault="00FB11D4" w:rsidP="00FB11D4">
      <w:pPr>
        <w:numPr>
          <w:ilvl w:val="0"/>
          <w:numId w:val="3"/>
        </w:numPr>
        <w:autoSpaceDE w:val="0"/>
        <w:autoSpaceDN w:val="0"/>
        <w:adjustRightInd w:val="0"/>
        <w:ind w:right="-58"/>
        <w:jc w:val="both"/>
        <w:rPr>
          <w:rStyle w:val="Hyperlink"/>
          <w:rFonts w:ascii="Arial" w:hAnsi="Arial" w:cs="Arial"/>
          <w:szCs w:val="24"/>
        </w:rPr>
      </w:pPr>
      <w:r>
        <w:rPr>
          <w:rFonts w:ascii="Arial" w:hAnsi="Arial" w:cs="Arial"/>
          <w:szCs w:val="24"/>
        </w:rPr>
        <w:fldChar w:fldCharType="begin"/>
      </w:r>
      <w:r w:rsidR="0064468D">
        <w:rPr>
          <w:rFonts w:ascii="Arial" w:hAnsi="Arial" w:cs="Arial"/>
          <w:szCs w:val="24"/>
        </w:rPr>
        <w:instrText>HYPERLINK "https://www.gov.uk/government/publications/success-profiles/success-profiles-civil-service-behaviours" \l "higher-executive-officer-heo-and-senior-executive-officer-seo-grades-or-equivalent"</w:instrText>
      </w:r>
      <w:r>
        <w:rPr>
          <w:rFonts w:ascii="Arial" w:hAnsi="Arial" w:cs="Arial"/>
          <w:szCs w:val="24"/>
        </w:rPr>
        <w:fldChar w:fldCharType="separate"/>
      </w:r>
      <w:r>
        <w:rPr>
          <w:rStyle w:val="Hyperlink"/>
          <w:rFonts w:ascii="Arial" w:hAnsi="Arial" w:cs="Arial"/>
          <w:szCs w:val="24"/>
        </w:rPr>
        <w:t>Civil Service Behaviours required (Success Profile)</w:t>
      </w:r>
    </w:p>
    <w:p w14:paraId="249EF2D4" w14:textId="77777777" w:rsidR="00FB11D4" w:rsidRDefault="00FB11D4" w:rsidP="00FB11D4">
      <w:pPr>
        <w:autoSpaceDE w:val="0"/>
        <w:autoSpaceDN w:val="0"/>
        <w:adjustRightInd w:val="0"/>
        <w:ind w:right="-58"/>
        <w:jc w:val="both"/>
        <w:rPr>
          <w:rFonts w:ascii="Arial" w:hAnsi="Arial" w:cs="Arial"/>
          <w:szCs w:val="24"/>
        </w:rPr>
      </w:pPr>
      <w:r>
        <w:rPr>
          <w:rFonts w:ascii="Arial" w:hAnsi="Arial" w:cs="Arial"/>
          <w:szCs w:val="24"/>
        </w:rPr>
        <w:fldChar w:fldCharType="end"/>
      </w:r>
    </w:p>
    <w:p w14:paraId="00D66B69" w14:textId="046C92C4"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Seeing the Big Picture- </w:t>
      </w:r>
      <w:r w:rsidR="009173DC">
        <w:rPr>
          <w:rFonts w:ascii="Arial" w:hAnsi="Arial" w:cs="Arial"/>
          <w:szCs w:val="24"/>
        </w:rPr>
        <w:t>HEO/ SEO</w:t>
      </w:r>
    </w:p>
    <w:p w14:paraId="3CE35E0E" w14:textId="77777777" w:rsidR="00FB11D4" w:rsidRPr="00642C66" w:rsidRDefault="00FB11D4" w:rsidP="00FB11D4">
      <w:pPr>
        <w:autoSpaceDE w:val="0"/>
        <w:autoSpaceDN w:val="0"/>
        <w:adjustRightInd w:val="0"/>
        <w:ind w:left="1134" w:right="-58"/>
        <w:jc w:val="both"/>
        <w:rPr>
          <w:rFonts w:ascii="Arial" w:hAnsi="Arial" w:cs="Arial"/>
          <w:szCs w:val="24"/>
        </w:rPr>
      </w:pPr>
    </w:p>
    <w:p w14:paraId="799C20CA" w14:textId="1696489C" w:rsidR="00FB11D4" w:rsidRPr="00642C66" w:rsidRDefault="00FB11D4" w:rsidP="00FB11D4">
      <w:pPr>
        <w:numPr>
          <w:ilvl w:val="0"/>
          <w:numId w:val="18"/>
        </w:numPr>
        <w:autoSpaceDE w:val="0"/>
        <w:autoSpaceDN w:val="0"/>
        <w:adjustRightInd w:val="0"/>
        <w:ind w:left="1134" w:right="-58" w:hanging="436"/>
        <w:jc w:val="both"/>
        <w:rPr>
          <w:rFonts w:ascii="Arial" w:hAnsi="Arial" w:cs="Arial"/>
          <w:szCs w:val="24"/>
        </w:rPr>
      </w:pPr>
      <w:r>
        <w:rPr>
          <w:rFonts w:ascii="Arial" w:hAnsi="Arial" w:cs="Arial"/>
          <w:szCs w:val="24"/>
        </w:rPr>
        <w:t xml:space="preserve">Changing and Improving- </w:t>
      </w:r>
      <w:r w:rsidR="009173DC">
        <w:rPr>
          <w:rFonts w:ascii="Arial" w:hAnsi="Arial" w:cs="Arial"/>
          <w:szCs w:val="24"/>
        </w:rPr>
        <w:t>HEO/ SEO</w:t>
      </w:r>
    </w:p>
    <w:p w14:paraId="75A2EBA7" w14:textId="77777777" w:rsidR="00FB11D4" w:rsidRPr="00642C66" w:rsidRDefault="00FB11D4" w:rsidP="00FB11D4">
      <w:pPr>
        <w:pStyle w:val="ListParagraph"/>
        <w:jc w:val="both"/>
        <w:rPr>
          <w:rFonts w:ascii="Arial" w:hAnsi="Arial" w:cs="Arial"/>
          <w:szCs w:val="24"/>
        </w:rPr>
      </w:pPr>
    </w:p>
    <w:p w14:paraId="063752B1" w14:textId="55587D36"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sidRPr="00642C66">
        <w:rPr>
          <w:rFonts w:ascii="Arial" w:hAnsi="Arial" w:cs="Arial"/>
          <w:szCs w:val="24"/>
        </w:rPr>
        <w:t>Mak</w:t>
      </w:r>
      <w:r>
        <w:rPr>
          <w:rFonts w:ascii="Arial" w:hAnsi="Arial" w:cs="Arial"/>
          <w:szCs w:val="24"/>
        </w:rPr>
        <w:t xml:space="preserve">ing Effective Decisions- </w:t>
      </w:r>
      <w:r w:rsidR="009173DC">
        <w:rPr>
          <w:rFonts w:ascii="Arial" w:hAnsi="Arial" w:cs="Arial"/>
          <w:szCs w:val="24"/>
        </w:rPr>
        <w:t>HEO/ SEO</w:t>
      </w:r>
    </w:p>
    <w:p w14:paraId="136C0EDE" w14:textId="77777777" w:rsidR="00FB11D4" w:rsidRPr="00642C66" w:rsidRDefault="00FB11D4" w:rsidP="00FB11D4">
      <w:pPr>
        <w:pStyle w:val="ListParagraph"/>
        <w:jc w:val="both"/>
        <w:rPr>
          <w:rFonts w:ascii="Arial" w:hAnsi="Arial" w:cs="Arial"/>
          <w:szCs w:val="24"/>
        </w:rPr>
      </w:pPr>
    </w:p>
    <w:p w14:paraId="338327D3" w14:textId="31B27E9F"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Leadership- </w:t>
      </w:r>
      <w:r w:rsidR="009173DC">
        <w:rPr>
          <w:rFonts w:ascii="Arial" w:hAnsi="Arial" w:cs="Arial"/>
          <w:szCs w:val="24"/>
        </w:rPr>
        <w:t>HEO/ SEO</w:t>
      </w:r>
    </w:p>
    <w:p w14:paraId="499BA6F0" w14:textId="77777777" w:rsidR="00FB11D4" w:rsidRPr="00642C66" w:rsidRDefault="00FB11D4" w:rsidP="00FB11D4">
      <w:pPr>
        <w:pStyle w:val="ListParagraph"/>
        <w:jc w:val="both"/>
        <w:rPr>
          <w:rFonts w:ascii="Arial" w:hAnsi="Arial" w:cs="Arial"/>
          <w:szCs w:val="24"/>
        </w:rPr>
      </w:pPr>
    </w:p>
    <w:p w14:paraId="7360247E" w14:textId="288D6CED"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Communicating and Influencing- </w:t>
      </w:r>
      <w:r w:rsidR="009173DC">
        <w:rPr>
          <w:rFonts w:ascii="Arial" w:hAnsi="Arial" w:cs="Arial"/>
          <w:szCs w:val="24"/>
        </w:rPr>
        <w:t>HEO/ SEO</w:t>
      </w:r>
    </w:p>
    <w:p w14:paraId="4A64F7C6" w14:textId="77777777" w:rsidR="00FB11D4" w:rsidRPr="00642C66" w:rsidRDefault="00FB11D4" w:rsidP="00FB11D4">
      <w:pPr>
        <w:pStyle w:val="ListParagraph"/>
        <w:ind w:left="1134" w:hanging="425"/>
        <w:jc w:val="both"/>
        <w:rPr>
          <w:rFonts w:ascii="Arial" w:hAnsi="Arial" w:cs="Arial"/>
          <w:szCs w:val="24"/>
        </w:rPr>
      </w:pPr>
    </w:p>
    <w:p w14:paraId="1E824677" w14:textId="5DDC53EB"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Working Together- </w:t>
      </w:r>
      <w:r w:rsidR="009173DC">
        <w:rPr>
          <w:rFonts w:ascii="Arial" w:hAnsi="Arial" w:cs="Arial"/>
          <w:szCs w:val="24"/>
        </w:rPr>
        <w:t>HEO/ SEO</w:t>
      </w:r>
    </w:p>
    <w:p w14:paraId="06D60D6A" w14:textId="77777777" w:rsidR="00FB11D4" w:rsidRPr="00642C66" w:rsidRDefault="00FB11D4" w:rsidP="00FB11D4">
      <w:pPr>
        <w:pStyle w:val="ListParagraph"/>
        <w:ind w:left="1134" w:hanging="425"/>
        <w:jc w:val="both"/>
        <w:rPr>
          <w:rFonts w:ascii="Arial" w:hAnsi="Arial" w:cs="Arial"/>
          <w:szCs w:val="24"/>
        </w:rPr>
      </w:pPr>
    </w:p>
    <w:p w14:paraId="5CCD483D" w14:textId="16FC86A0"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Developing Self and Others- </w:t>
      </w:r>
      <w:r w:rsidR="009173DC">
        <w:rPr>
          <w:rFonts w:ascii="Arial" w:hAnsi="Arial" w:cs="Arial"/>
          <w:szCs w:val="24"/>
        </w:rPr>
        <w:t>HEO/ SEO</w:t>
      </w:r>
    </w:p>
    <w:p w14:paraId="4A5936DC" w14:textId="77777777" w:rsidR="00FB11D4" w:rsidRPr="00642C66" w:rsidRDefault="00FB11D4" w:rsidP="00FB11D4">
      <w:pPr>
        <w:pStyle w:val="ListParagraph"/>
        <w:ind w:left="1134" w:hanging="425"/>
        <w:jc w:val="both"/>
        <w:rPr>
          <w:rFonts w:ascii="Arial" w:hAnsi="Arial" w:cs="Arial"/>
          <w:szCs w:val="24"/>
        </w:rPr>
      </w:pPr>
    </w:p>
    <w:p w14:paraId="5B9A6292" w14:textId="38ED558A"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Managing a Quality Service</w:t>
      </w:r>
      <w:r w:rsidRPr="00642C66">
        <w:rPr>
          <w:rFonts w:ascii="Arial" w:hAnsi="Arial" w:cs="Arial"/>
          <w:szCs w:val="24"/>
        </w:rPr>
        <w:t>-</w:t>
      </w:r>
      <w:r>
        <w:rPr>
          <w:rFonts w:ascii="Arial" w:hAnsi="Arial" w:cs="Arial"/>
          <w:szCs w:val="24"/>
        </w:rPr>
        <w:t xml:space="preserve"> </w:t>
      </w:r>
      <w:r w:rsidR="009173DC">
        <w:rPr>
          <w:rFonts w:ascii="Arial" w:hAnsi="Arial" w:cs="Arial"/>
          <w:szCs w:val="24"/>
        </w:rPr>
        <w:t>HEO/ SEO</w:t>
      </w:r>
    </w:p>
    <w:p w14:paraId="4CC47446" w14:textId="77777777" w:rsidR="00FB11D4" w:rsidRPr="00642C66" w:rsidRDefault="00FB11D4" w:rsidP="00FB11D4">
      <w:pPr>
        <w:pStyle w:val="ListParagraph"/>
        <w:ind w:left="1134" w:hanging="425"/>
        <w:jc w:val="both"/>
        <w:rPr>
          <w:rFonts w:ascii="Arial" w:hAnsi="Arial" w:cs="Arial"/>
          <w:szCs w:val="24"/>
        </w:rPr>
      </w:pPr>
    </w:p>
    <w:p w14:paraId="27AD7739" w14:textId="196B2897" w:rsidR="00FB11D4" w:rsidRPr="00642C66" w:rsidRDefault="00FB11D4" w:rsidP="00FB11D4">
      <w:pPr>
        <w:numPr>
          <w:ilvl w:val="0"/>
          <w:numId w:val="18"/>
        </w:numPr>
        <w:autoSpaceDE w:val="0"/>
        <w:autoSpaceDN w:val="0"/>
        <w:adjustRightInd w:val="0"/>
        <w:ind w:left="1134" w:right="-58" w:hanging="425"/>
        <w:jc w:val="both"/>
        <w:rPr>
          <w:rFonts w:ascii="Arial" w:hAnsi="Arial" w:cs="Arial"/>
          <w:szCs w:val="24"/>
        </w:rPr>
      </w:pPr>
      <w:r>
        <w:rPr>
          <w:rFonts w:ascii="Arial" w:hAnsi="Arial" w:cs="Arial"/>
          <w:szCs w:val="24"/>
        </w:rPr>
        <w:t xml:space="preserve">Delivering at Pace- </w:t>
      </w:r>
      <w:r w:rsidR="009173DC">
        <w:rPr>
          <w:rFonts w:ascii="Arial" w:hAnsi="Arial" w:cs="Arial"/>
          <w:szCs w:val="24"/>
        </w:rPr>
        <w:t>HEO/ SEO</w:t>
      </w:r>
    </w:p>
    <w:p w14:paraId="3C420786" w14:textId="77777777" w:rsidR="00E20924" w:rsidRDefault="00E20924" w:rsidP="00624451">
      <w:pPr>
        <w:autoSpaceDE w:val="0"/>
        <w:autoSpaceDN w:val="0"/>
        <w:adjustRightInd w:val="0"/>
        <w:ind w:right="-58"/>
        <w:jc w:val="both"/>
        <w:rPr>
          <w:rFonts w:ascii="Arial" w:hAnsi="Arial" w:cs="Arial"/>
          <w:b/>
          <w:szCs w:val="24"/>
        </w:rPr>
      </w:pPr>
    </w:p>
    <w:p w14:paraId="7F8231CA" w14:textId="576D18E3" w:rsidR="00703E3E" w:rsidRDefault="00703E3E" w:rsidP="00624451">
      <w:pPr>
        <w:numPr>
          <w:ilvl w:val="0"/>
          <w:numId w:val="3"/>
        </w:numPr>
        <w:jc w:val="both"/>
        <w:rPr>
          <w:rFonts w:ascii="Arial" w:hAnsi="Arial" w:cs="Arial"/>
          <w:szCs w:val="24"/>
        </w:rPr>
      </w:pPr>
      <w:r w:rsidRPr="006E2920">
        <w:rPr>
          <w:rFonts w:ascii="Arial" w:hAnsi="Arial" w:cs="Arial"/>
          <w:szCs w:val="24"/>
        </w:rPr>
        <w:t>Required skills/</w:t>
      </w:r>
      <w:r w:rsidR="00A64E50">
        <w:rPr>
          <w:rFonts w:ascii="Arial" w:hAnsi="Arial" w:cs="Arial"/>
          <w:szCs w:val="24"/>
        </w:rPr>
        <w:t xml:space="preserve"> </w:t>
      </w:r>
      <w:r w:rsidRPr="006E2920">
        <w:rPr>
          <w:rFonts w:ascii="Arial" w:hAnsi="Arial" w:cs="Arial"/>
          <w:szCs w:val="24"/>
        </w:rPr>
        <w:t>experience:</w:t>
      </w:r>
    </w:p>
    <w:p w14:paraId="7BB622FF" w14:textId="1F47AF73" w:rsidR="001670A4" w:rsidRDefault="001670A4" w:rsidP="00624451">
      <w:pPr>
        <w:jc w:val="both"/>
        <w:rPr>
          <w:rFonts w:ascii="Arial" w:hAnsi="Arial" w:cs="Arial"/>
          <w:szCs w:val="24"/>
        </w:rPr>
      </w:pPr>
    </w:p>
    <w:p w14:paraId="70548A7F" w14:textId="77777777" w:rsidR="001670A4" w:rsidRDefault="001670A4" w:rsidP="00624451">
      <w:pPr>
        <w:numPr>
          <w:ilvl w:val="0"/>
          <w:numId w:val="7"/>
        </w:numPr>
        <w:jc w:val="both"/>
        <w:rPr>
          <w:rFonts w:ascii="Arial" w:hAnsi="Arial" w:cs="Arial"/>
          <w:szCs w:val="24"/>
        </w:rPr>
      </w:pPr>
      <w:r w:rsidRPr="001670A4">
        <w:rPr>
          <w:rFonts w:ascii="Arial" w:hAnsi="Arial" w:cs="Arial"/>
          <w:szCs w:val="24"/>
        </w:rPr>
        <w:t>Qualification</w:t>
      </w:r>
      <w:r w:rsidRPr="00AD7593">
        <w:rPr>
          <w:rFonts w:ascii="Arial" w:hAnsi="Arial" w:cs="Arial"/>
          <w:szCs w:val="24"/>
        </w:rPr>
        <w:t xml:space="preserve"> </w:t>
      </w:r>
      <w:r>
        <w:rPr>
          <w:rFonts w:ascii="Arial" w:hAnsi="Arial" w:cs="Arial"/>
          <w:szCs w:val="24"/>
        </w:rPr>
        <w:t>-</w:t>
      </w:r>
      <w:r w:rsidRPr="00AD7593">
        <w:rPr>
          <w:rFonts w:ascii="Arial" w:hAnsi="Arial" w:cs="Arial"/>
          <w:szCs w:val="24"/>
        </w:rPr>
        <w:t xml:space="preserve"> </w:t>
      </w:r>
      <w:r>
        <w:rPr>
          <w:rFonts w:ascii="Arial" w:hAnsi="Arial" w:cs="Arial"/>
          <w:szCs w:val="24"/>
        </w:rPr>
        <w:t>Preferably educated to degree level or equivalent.</w:t>
      </w:r>
    </w:p>
    <w:p w14:paraId="4909BF1C" w14:textId="77777777" w:rsidR="001670A4" w:rsidRPr="00C708E8" w:rsidRDefault="001670A4" w:rsidP="00624451">
      <w:pPr>
        <w:ind w:left="1080"/>
        <w:jc w:val="both"/>
        <w:rPr>
          <w:rFonts w:ascii="Arial" w:hAnsi="Arial" w:cs="Arial"/>
          <w:szCs w:val="24"/>
        </w:rPr>
      </w:pPr>
    </w:p>
    <w:p w14:paraId="2052B071" w14:textId="3644E7E3" w:rsidR="001670A4" w:rsidRPr="00C708E8" w:rsidRDefault="001670A4" w:rsidP="00EC0184">
      <w:pPr>
        <w:numPr>
          <w:ilvl w:val="0"/>
          <w:numId w:val="7"/>
        </w:numPr>
        <w:jc w:val="both"/>
        <w:rPr>
          <w:rFonts w:ascii="Arial" w:hAnsi="Arial" w:cs="Arial"/>
          <w:szCs w:val="24"/>
        </w:rPr>
      </w:pPr>
      <w:r w:rsidRPr="00C708E8">
        <w:rPr>
          <w:rFonts w:ascii="Arial" w:hAnsi="Arial" w:cs="Arial"/>
          <w:szCs w:val="24"/>
        </w:rPr>
        <w:t xml:space="preserve">Experience - </w:t>
      </w:r>
      <w:r w:rsidR="00EC0184" w:rsidRPr="00EC0184">
        <w:rPr>
          <w:rFonts w:ascii="Arial" w:hAnsi="Arial" w:cs="Arial"/>
          <w:szCs w:val="24"/>
        </w:rPr>
        <w:t>Should be an experienced senior manager who has attended senior leadership and management training such as the Armed Fo</w:t>
      </w:r>
      <w:r w:rsidR="009B220B">
        <w:rPr>
          <w:rFonts w:ascii="Arial" w:hAnsi="Arial" w:cs="Arial"/>
          <w:szCs w:val="24"/>
        </w:rPr>
        <w:t xml:space="preserve">rces or Police staff colleges. </w:t>
      </w:r>
      <w:r w:rsidR="00EC0184" w:rsidRPr="00EC0184">
        <w:rPr>
          <w:rFonts w:ascii="Arial" w:hAnsi="Arial" w:cs="Arial"/>
          <w:szCs w:val="24"/>
        </w:rPr>
        <w:t>Command experience of a major Reserve Force Unit or similar is desirable. Preferably at least 5 years of experience in a military or uniformed services environment.</w:t>
      </w:r>
    </w:p>
    <w:p w14:paraId="0FBEABEB" w14:textId="77777777" w:rsidR="00C708E8" w:rsidRPr="00C708E8" w:rsidRDefault="00C708E8" w:rsidP="00624451">
      <w:pPr>
        <w:pStyle w:val="ListParagraph"/>
        <w:jc w:val="both"/>
        <w:rPr>
          <w:rFonts w:ascii="Arial" w:hAnsi="Arial" w:cs="Arial"/>
          <w:szCs w:val="24"/>
        </w:rPr>
      </w:pPr>
    </w:p>
    <w:p w14:paraId="447E061B" w14:textId="24848C2B" w:rsidR="00C708E8" w:rsidRPr="00C708E8" w:rsidRDefault="00C708E8" w:rsidP="00624451">
      <w:pPr>
        <w:numPr>
          <w:ilvl w:val="0"/>
          <w:numId w:val="7"/>
        </w:numPr>
        <w:jc w:val="both"/>
        <w:rPr>
          <w:rFonts w:ascii="Arial" w:hAnsi="Arial" w:cs="Arial"/>
          <w:szCs w:val="24"/>
        </w:rPr>
      </w:pPr>
      <w:r w:rsidRPr="00C708E8">
        <w:rPr>
          <w:rFonts w:ascii="Arial" w:hAnsi="Arial" w:cs="Arial"/>
          <w:szCs w:val="24"/>
        </w:rPr>
        <w:t>Understanding of both military and other organisational cultures.</w:t>
      </w:r>
    </w:p>
    <w:p w14:paraId="5429AF75" w14:textId="77777777" w:rsidR="00703E3E" w:rsidRPr="00C708E8" w:rsidRDefault="00703E3E" w:rsidP="00624451">
      <w:pPr>
        <w:jc w:val="both"/>
        <w:rPr>
          <w:rFonts w:ascii="Arial" w:hAnsi="Arial" w:cs="Arial"/>
          <w:szCs w:val="24"/>
        </w:rPr>
      </w:pPr>
    </w:p>
    <w:p w14:paraId="120954EC" w14:textId="36F396AD" w:rsidR="00703E3E" w:rsidRPr="00C708E8" w:rsidRDefault="00703E3E" w:rsidP="00624451">
      <w:pPr>
        <w:numPr>
          <w:ilvl w:val="0"/>
          <w:numId w:val="7"/>
        </w:numPr>
        <w:jc w:val="both"/>
        <w:rPr>
          <w:rFonts w:ascii="Arial" w:hAnsi="Arial" w:cs="Arial"/>
          <w:szCs w:val="24"/>
        </w:rPr>
      </w:pPr>
      <w:r w:rsidRPr="00C708E8">
        <w:rPr>
          <w:rFonts w:ascii="Arial" w:hAnsi="Arial" w:cs="Arial"/>
          <w:szCs w:val="24"/>
        </w:rPr>
        <w:t xml:space="preserve">Computer literate (possessing a good working knowledge of </w:t>
      </w:r>
      <w:r w:rsidR="00611056">
        <w:rPr>
          <w:rFonts w:ascii="Arial" w:hAnsi="Arial" w:cs="Arial"/>
          <w:szCs w:val="24"/>
        </w:rPr>
        <w:t>current MS-Office applications</w:t>
      </w:r>
      <w:r w:rsidRPr="00C708E8">
        <w:rPr>
          <w:rFonts w:ascii="Arial" w:hAnsi="Arial" w:cs="Arial"/>
          <w:szCs w:val="24"/>
        </w:rPr>
        <w:t>) with demonstrable experience using m</w:t>
      </w:r>
      <w:r w:rsidR="009B220B">
        <w:rPr>
          <w:rFonts w:ascii="Arial" w:hAnsi="Arial" w:cs="Arial"/>
          <w:szCs w:val="24"/>
        </w:rPr>
        <w:t xml:space="preserve">anagement information systems. </w:t>
      </w:r>
      <w:r w:rsidRPr="00C708E8">
        <w:rPr>
          <w:rFonts w:ascii="Arial" w:hAnsi="Arial" w:cs="Arial"/>
          <w:szCs w:val="24"/>
        </w:rPr>
        <w:t>Comfortable utilising internet research tools including the retrieval of statistics for further analysis and presentation.</w:t>
      </w:r>
    </w:p>
    <w:p w14:paraId="4AF88753" w14:textId="77777777" w:rsidR="00703E3E" w:rsidRPr="00C708E8" w:rsidRDefault="00703E3E" w:rsidP="00624451">
      <w:pPr>
        <w:pStyle w:val="ListParagraph"/>
        <w:ind w:left="0"/>
        <w:jc w:val="both"/>
        <w:rPr>
          <w:rFonts w:ascii="Arial" w:hAnsi="Arial" w:cs="Arial"/>
          <w:szCs w:val="24"/>
        </w:rPr>
      </w:pPr>
    </w:p>
    <w:p w14:paraId="450F1817" w14:textId="56425D0C" w:rsidR="00703E3E" w:rsidRPr="00C708E8" w:rsidRDefault="00703E3E" w:rsidP="00624451">
      <w:pPr>
        <w:numPr>
          <w:ilvl w:val="0"/>
          <w:numId w:val="7"/>
        </w:numPr>
        <w:jc w:val="both"/>
        <w:rPr>
          <w:rFonts w:ascii="Arial" w:hAnsi="Arial" w:cs="Arial"/>
          <w:szCs w:val="24"/>
        </w:rPr>
      </w:pPr>
      <w:r w:rsidRPr="00C708E8">
        <w:rPr>
          <w:rFonts w:ascii="Arial" w:hAnsi="Arial" w:cs="Arial"/>
          <w:szCs w:val="24"/>
        </w:rPr>
        <w:t>A full driving licence is required.</w:t>
      </w:r>
    </w:p>
    <w:p w14:paraId="7F2D3D51" w14:textId="77777777" w:rsidR="001670A4" w:rsidRPr="00C708E8" w:rsidRDefault="001670A4" w:rsidP="00624451">
      <w:pPr>
        <w:pStyle w:val="ListParagraph"/>
        <w:jc w:val="both"/>
        <w:rPr>
          <w:rFonts w:ascii="Arial" w:hAnsi="Arial" w:cs="Arial"/>
          <w:szCs w:val="24"/>
        </w:rPr>
      </w:pPr>
    </w:p>
    <w:p w14:paraId="4B75F502" w14:textId="04846C04" w:rsidR="001670A4" w:rsidRPr="00C708E8" w:rsidRDefault="001670A4" w:rsidP="00624451">
      <w:pPr>
        <w:pStyle w:val="ListParagraph"/>
        <w:numPr>
          <w:ilvl w:val="0"/>
          <w:numId w:val="7"/>
        </w:numPr>
        <w:contextualSpacing/>
        <w:jc w:val="both"/>
        <w:rPr>
          <w:rFonts w:ascii="Arial" w:hAnsi="Arial" w:cs="Arial"/>
          <w:szCs w:val="24"/>
        </w:rPr>
      </w:pPr>
      <w:r w:rsidRPr="00C708E8">
        <w:rPr>
          <w:rFonts w:ascii="Arial" w:hAnsi="Arial" w:cs="Arial"/>
          <w:szCs w:val="24"/>
        </w:rPr>
        <w:t>This post-holder will be required to hold an Enhanced clearance from the Disclosure and Barring Service (DBS) and to be SC Cleared through National Security Vetting.</w:t>
      </w:r>
    </w:p>
    <w:p w14:paraId="479AB3B6" w14:textId="77777777" w:rsidR="00703E3E" w:rsidRDefault="00703E3E" w:rsidP="00624451">
      <w:pPr>
        <w:pStyle w:val="ListParagraph"/>
        <w:jc w:val="both"/>
        <w:rPr>
          <w:rFonts w:ascii="Arial" w:hAnsi="Arial" w:cs="Arial"/>
          <w:szCs w:val="24"/>
        </w:rPr>
      </w:pPr>
    </w:p>
    <w:p w14:paraId="6B7025CC" w14:textId="3FB8D2B9" w:rsidR="00703E3E" w:rsidRPr="00703E3E" w:rsidRDefault="00703E3E" w:rsidP="00624451">
      <w:pPr>
        <w:numPr>
          <w:ilvl w:val="0"/>
          <w:numId w:val="3"/>
        </w:numPr>
        <w:jc w:val="both"/>
        <w:rPr>
          <w:rFonts w:ascii="Arial" w:hAnsi="Arial" w:cs="Arial"/>
          <w:szCs w:val="24"/>
        </w:rPr>
      </w:pPr>
      <w:r w:rsidRPr="00703E3E">
        <w:rPr>
          <w:rFonts w:ascii="Arial" w:hAnsi="Arial" w:cs="Arial"/>
          <w:szCs w:val="24"/>
        </w:rPr>
        <w:t>Personal qualities &amp; behaviours</w:t>
      </w:r>
      <w:r w:rsidR="0025133F">
        <w:rPr>
          <w:rFonts w:ascii="Arial" w:hAnsi="Arial" w:cs="Arial"/>
          <w:szCs w:val="24"/>
        </w:rPr>
        <w:t>:</w:t>
      </w:r>
    </w:p>
    <w:p w14:paraId="4866F2E7" w14:textId="77777777" w:rsidR="00703E3E" w:rsidRDefault="00703E3E" w:rsidP="00624451">
      <w:pPr>
        <w:jc w:val="both"/>
        <w:rPr>
          <w:rFonts w:ascii="Arial" w:hAnsi="Arial" w:cs="Arial"/>
          <w:szCs w:val="24"/>
        </w:rPr>
      </w:pPr>
    </w:p>
    <w:p w14:paraId="6AD12291" w14:textId="77777777" w:rsidR="00BF3203" w:rsidRDefault="00BF3203" w:rsidP="00BF3203">
      <w:pPr>
        <w:numPr>
          <w:ilvl w:val="1"/>
          <w:numId w:val="7"/>
        </w:numPr>
        <w:ind w:left="993" w:hanging="284"/>
        <w:jc w:val="both"/>
        <w:rPr>
          <w:rFonts w:ascii="Arial" w:hAnsi="Arial" w:cs="Arial"/>
          <w:szCs w:val="24"/>
        </w:rPr>
      </w:pPr>
      <w:r w:rsidRPr="006E2920">
        <w:rPr>
          <w:rFonts w:ascii="Arial" w:hAnsi="Arial" w:cs="Arial"/>
          <w:szCs w:val="24"/>
        </w:rPr>
        <w:t>Con</w:t>
      </w:r>
      <w:r>
        <w:rPr>
          <w:rFonts w:ascii="Arial" w:hAnsi="Arial" w:cs="Arial"/>
          <w:szCs w:val="24"/>
        </w:rPr>
        <w:t>fident and astute communication</w:t>
      </w:r>
      <w:r w:rsidRPr="006E2920">
        <w:rPr>
          <w:rFonts w:ascii="Arial" w:hAnsi="Arial" w:cs="Arial"/>
          <w:szCs w:val="24"/>
        </w:rPr>
        <w:t xml:space="preserve"> skills</w:t>
      </w:r>
      <w:r>
        <w:rPr>
          <w:rFonts w:ascii="Arial" w:hAnsi="Arial" w:cs="Arial"/>
          <w:szCs w:val="24"/>
        </w:rPr>
        <w:t>,</w:t>
      </w:r>
      <w:r w:rsidRPr="006E2920">
        <w:rPr>
          <w:rFonts w:ascii="Arial" w:hAnsi="Arial" w:cs="Arial"/>
          <w:szCs w:val="24"/>
        </w:rPr>
        <w:t xml:space="preserve"> with a high level of emotional intelligence and the ability to engage with individuals </w:t>
      </w:r>
      <w:r>
        <w:rPr>
          <w:rFonts w:ascii="Arial" w:hAnsi="Arial" w:cs="Arial"/>
          <w:szCs w:val="24"/>
        </w:rPr>
        <w:t>at all levels.</w:t>
      </w:r>
    </w:p>
    <w:p w14:paraId="74280358" w14:textId="77777777" w:rsidR="00BF3203" w:rsidRDefault="00BF3203" w:rsidP="00BF3203">
      <w:pPr>
        <w:ind w:left="1418"/>
        <w:jc w:val="both"/>
        <w:rPr>
          <w:rFonts w:ascii="Arial" w:hAnsi="Arial" w:cs="Arial"/>
          <w:szCs w:val="24"/>
        </w:rPr>
      </w:pPr>
    </w:p>
    <w:p w14:paraId="3E152BBF" w14:textId="77777777" w:rsidR="00BF3203" w:rsidRDefault="00BF3203" w:rsidP="00BF3203">
      <w:pPr>
        <w:numPr>
          <w:ilvl w:val="1"/>
          <w:numId w:val="7"/>
        </w:numPr>
        <w:ind w:left="993" w:hanging="284"/>
        <w:jc w:val="both"/>
        <w:rPr>
          <w:rFonts w:ascii="Arial" w:hAnsi="Arial" w:cs="Arial"/>
          <w:szCs w:val="24"/>
        </w:rPr>
      </w:pPr>
      <w:r>
        <w:rPr>
          <w:rFonts w:ascii="Arial" w:hAnsi="Arial" w:cs="Arial"/>
          <w:szCs w:val="24"/>
        </w:rPr>
        <w:t>Proactive and self-motivated.</w:t>
      </w:r>
    </w:p>
    <w:p w14:paraId="4D3C2410" w14:textId="77777777" w:rsidR="00BF3203" w:rsidRPr="00FA7BE1" w:rsidRDefault="00BF3203" w:rsidP="00BF3203">
      <w:pPr>
        <w:jc w:val="both"/>
        <w:rPr>
          <w:rFonts w:ascii="Arial" w:hAnsi="Arial" w:cs="Arial"/>
          <w:szCs w:val="24"/>
        </w:rPr>
      </w:pPr>
    </w:p>
    <w:p w14:paraId="17406650" w14:textId="77777777" w:rsidR="00BF3203" w:rsidRDefault="00BF3203" w:rsidP="00BF3203">
      <w:pPr>
        <w:numPr>
          <w:ilvl w:val="1"/>
          <w:numId w:val="7"/>
        </w:numPr>
        <w:ind w:left="993" w:hanging="284"/>
        <w:jc w:val="both"/>
        <w:rPr>
          <w:rFonts w:ascii="Arial" w:hAnsi="Arial" w:cs="Arial"/>
          <w:szCs w:val="24"/>
        </w:rPr>
      </w:pPr>
      <w:r>
        <w:rPr>
          <w:rFonts w:ascii="Arial" w:hAnsi="Arial" w:cs="Arial"/>
          <w:szCs w:val="24"/>
        </w:rPr>
        <w:t xml:space="preserve">Keen </w:t>
      </w:r>
      <w:r w:rsidRPr="006E2920">
        <w:rPr>
          <w:rFonts w:ascii="Arial" w:hAnsi="Arial" w:cs="Arial"/>
          <w:szCs w:val="24"/>
        </w:rPr>
        <w:t>to advance individual skills and personnel development</w:t>
      </w:r>
      <w:r>
        <w:rPr>
          <w:rFonts w:ascii="Arial" w:hAnsi="Arial" w:cs="Arial"/>
          <w:szCs w:val="24"/>
        </w:rPr>
        <w:t>.</w:t>
      </w:r>
    </w:p>
    <w:p w14:paraId="1CA1BF24" w14:textId="77777777" w:rsidR="00BF3203" w:rsidRDefault="00BF3203" w:rsidP="00BF3203">
      <w:pPr>
        <w:ind w:left="993"/>
        <w:jc w:val="both"/>
        <w:rPr>
          <w:rFonts w:ascii="Arial" w:hAnsi="Arial" w:cs="Arial"/>
          <w:szCs w:val="24"/>
        </w:rPr>
      </w:pPr>
    </w:p>
    <w:p w14:paraId="042E84C6" w14:textId="0C9CF52C" w:rsidR="00BF3203" w:rsidRDefault="00BF3203" w:rsidP="00BF3203">
      <w:pPr>
        <w:numPr>
          <w:ilvl w:val="1"/>
          <w:numId w:val="7"/>
        </w:numPr>
        <w:ind w:left="993" w:hanging="284"/>
        <w:jc w:val="both"/>
        <w:rPr>
          <w:rFonts w:ascii="Arial" w:hAnsi="Arial" w:cs="Arial"/>
          <w:szCs w:val="24"/>
        </w:rPr>
      </w:pPr>
      <w:r w:rsidRPr="00703E3E">
        <w:rPr>
          <w:rFonts w:ascii="Arial" w:hAnsi="Arial" w:cs="Arial"/>
          <w:szCs w:val="24"/>
        </w:rPr>
        <w:t>Ability to prioritise tasks and time manage effectively recognising</w:t>
      </w:r>
      <w:r w:rsidR="000C0E52">
        <w:rPr>
          <w:rFonts w:ascii="Arial" w:hAnsi="Arial" w:cs="Arial"/>
          <w:szCs w:val="24"/>
        </w:rPr>
        <w:t xml:space="preserve"> </w:t>
      </w:r>
      <w:r w:rsidRPr="00703E3E">
        <w:rPr>
          <w:rFonts w:ascii="Arial" w:hAnsi="Arial" w:cs="Arial"/>
          <w:szCs w:val="24"/>
        </w:rPr>
        <w:t>where influence and authority lies and its impact on account activity.</w:t>
      </w:r>
    </w:p>
    <w:p w14:paraId="07A8585B" w14:textId="77777777" w:rsidR="00BF3203" w:rsidRDefault="00BF3203" w:rsidP="00BF3203">
      <w:pPr>
        <w:pStyle w:val="ListParagraph"/>
        <w:jc w:val="both"/>
        <w:rPr>
          <w:rFonts w:ascii="Arial" w:hAnsi="Arial" w:cs="Arial"/>
          <w:szCs w:val="24"/>
        </w:rPr>
      </w:pPr>
    </w:p>
    <w:p w14:paraId="605245EA" w14:textId="77777777" w:rsidR="00BF3203" w:rsidRDefault="00BF3203" w:rsidP="00BF3203">
      <w:pPr>
        <w:numPr>
          <w:ilvl w:val="1"/>
          <w:numId w:val="7"/>
        </w:numPr>
        <w:ind w:left="993" w:hanging="284"/>
        <w:jc w:val="both"/>
        <w:rPr>
          <w:rFonts w:ascii="Arial" w:hAnsi="Arial" w:cs="Arial"/>
          <w:szCs w:val="24"/>
        </w:rPr>
      </w:pPr>
      <w:r w:rsidRPr="00703E3E">
        <w:rPr>
          <w:rFonts w:ascii="Arial" w:hAnsi="Arial" w:cs="Arial"/>
          <w:szCs w:val="24"/>
        </w:rPr>
        <w:t>A self-starter with a high degree o</w:t>
      </w:r>
      <w:r>
        <w:rPr>
          <w:rFonts w:ascii="Arial" w:hAnsi="Arial" w:cs="Arial"/>
          <w:szCs w:val="24"/>
        </w:rPr>
        <w:t>f flexibility and adaptability.</w:t>
      </w:r>
    </w:p>
    <w:p w14:paraId="4F511E50" w14:textId="77777777" w:rsidR="00BF3203" w:rsidRDefault="00BF3203" w:rsidP="00BF3203">
      <w:pPr>
        <w:pStyle w:val="ListParagraph"/>
        <w:rPr>
          <w:rFonts w:ascii="Arial" w:hAnsi="Arial" w:cs="Arial"/>
          <w:szCs w:val="24"/>
        </w:rPr>
      </w:pPr>
    </w:p>
    <w:p w14:paraId="7604CA03" w14:textId="77777777" w:rsidR="00BF3203" w:rsidRPr="00FA7BE1" w:rsidRDefault="00BF3203" w:rsidP="00BF3203">
      <w:pPr>
        <w:numPr>
          <w:ilvl w:val="1"/>
          <w:numId w:val="7"/>
        </w:numPr>
        <w:ind w:left="993" w:hanging="284"/>
        <w:jc w:val="both"/>
        <w:rPr>
          <w:rFonts w:ascii="Arial" w:hAnsi="Arial" w:cs="Arial"/>
          <w:szCs w:val="24"/>
        </w:rPr>
      </w:pPr>
      <w:r w:rsidRPr="00FA7BE1">
        <w:rPr>
          <w:rFonts w:ascii="Arial" w:hAnsi="Arial" w:cs="Arial"/>
          <w:szCs w:val="24"/>
        </w:rPr>
        <w:t>Excellent team-working ability.</w:t>
      </w:r>
    </w:p>
    <w:p w14:paraId="30C6C4F6" w14:textId="77777777" w:rsidR="00BF3203" w:rsidRDefault="00BF3203" w:rsidP="00BF3203">
      <w:pPr>
        <w:pStyle w:val="ListParagraph"/>
        <w:jc w:val="both"/>
        <w:rPr>
          <w:rFonts w:ascii="Arial" w:hAnsi="Arial" w:cs="Arial"/>
          <w:szCs w:val="24"/>
        </w:rPr>
      </w:pPr>
    </w:p>
    <w:p w14:paraId="547ECC2F" w14:textId="77777777" w:rsidR="00BF3203" w:rsidRDefault="00BF3203" w:rsidP="00BF3203">
      <w:pPr>
        <w:numPr>
          <w:ilvl w:val="1"/>
          <w:numId w:val="7"/>
        </w:numPr>
        <w:ind w:left="993" w:hanging="284"/>
        <w:jc w:val="both"/>
        <w:rPr>
          <w:rFonts w:ascii="Arial" w:hAnsi="Arial" w:cs="Arial"/>
          <w:szCs w:val="24"/>
        </w:rPr>
      </w:pPr>
      <w:r w:rsidRPr="00703E3E">
        <w:rPr>
          <w:rFonts w:ascii="Arial" w:hAnsi="Arial" w:cs="Arial"/>
          <w:szCs w:val="24"/>
        </w:rPr>
        <w:t>An inquiring mind with an organised approach to engagement and information management and good attention to detail.</w:t>
      </w:r>
    </w:p>
    <w:p w14:paraId="77FFB95A" w14:textId="77777777" w:rsidR="00703E3E" w:rsidRDefault="00703E3E" w:rsidP="00624451">
      <w:pPr>
        <w:jc w:val="both"/>
        <w:rPr>
          <w:rFonts w:ascii="Arial" w:hAnsi="Arial" w:cs="Arial"/>
          <w:szCs w:val="24"/>
        </w:rPr>
      </w:pPr>
    </w:p>
    <w:p w14:paraId="1C7F8295" w14:textId="68FBBFAF" w:rsidR="00703E3E" w:rsidRPr="00703E3E" w:rsidRDefault="00703E3E" w:rsidP="00624451">
      <w:pPr>
        <w:jc w:val="both"/>
        <w:rPr>
          <w:rFonts w:ascii="Arial" w:hAnsi="Arial" w:cs="Arial"/>
          <w:b/>
          <w:szCs w:val="24"/>
        </w:rPr>
      </w:pPr>
      <w:r w:rsidRPr="00703E3E">
        <w:rPr>
          <w:rFonts w:ascii="Arial" w:hAnsi="Arial" w:cs="Arial"/>
          <w:b/>
          <w:szCs w:val="24"/>
        </w:rPr>
        <w:t>Other requirements</w:t>
      </w:r>
    </w:p>
    <w:p w14:paraId="62C13C35" w14:textId="77777777" w:rsidR="00703E3E" w:rsidRPr="006E2920" w:rsidRDefault="00703E3E" w:rsidP="00624451">
      <w:pPr>
        <w:jc w:val="both"/>
        <w:rPr>
          <w:rFonts w:ascii="Arial" w:hAnsi="Arial" w:cs="Arial"/>
          <w:szCs w:val="24"/>
        </w:rPr>
      </w:pPr>
    </w:p>
    <w:p w14:paraId="0F995ABE" w14:textId="797CBE18" w:rsidR="00703E3E" w:rsidRDefault="00703E3E" w:rsidP="00624451">
      <w:pPr>
        <w:numPr>
          <w:ilvl w:val="0"/>
          <w:numId w:val="3"/>
        </w:numPr>
        <w:jc w:val="both"/>
        <w:rPr>
          <w:rFonts w:ascii="Arial" w:hAnsi="Arial" w:cs="Arial"/>
          <w:szCs w:val="24"/>
        </w:rPr>
      </w:pPr>
      <w:r>
        <w:rPr>
          <w:rFonts w:ascii="Arial" w:hAnsi="Arial" w:cs="Arial"/>
          <w:szCs w:val="24"/>
        </w:rPr>
        <w:t>Whilst the role is Chelmsford</w:t>
      </w:r>
      <w:r w:rsidRPr="006E2920">
        <w:rPr>
          <w:rFonts w:ascii="Arial" w:hAnsi="Arial" w:cs="Arial"/>
          <w:szCs w:val="24"/>
        </w:rPr>
        <w:t>-based, a hig</w:t>
      </w:r>
      <w:r>
        <w:rPr>
          <w:rFonts w:ascii="Arial" w:hAnsi="Arial" w:cs="Arial"/>
          <w:szCs w:val="24"/>
        </w:rPr>
        <w:t xml:space="preserve">h degree of travel across the </w:t>
      </w:r>
      <w:r w:rsidRPr="00703E3E">
        <w:rPr>
          <w:rFonts w:ascii="Arial" w:hAnsi="Arial" w:cs="Arial"/>
          <w:szCs w:val="24"/>
        </w:rPr>
        <w:t>region (Bedfordshire, Cambridgeshire, Esse</w:t>
      </w:r>
      <w:r>
        <w:rPr>
          <w:rFonts w:ascii="Arial" w:hAnsi="Arial" w:cs="Arial"/>
          <w:szCs w:val="24"/>
        </w:rPr>
        <w:t>x, Hertfordshire, Norfolk, and Su</w:t>
      </w:r>
      <w:r w:rsidRPr="00703E3E">
        <w:rPr>
          <w:rFonts w:ascii="Arial" w:hAnsi="Arial" w:cs="Arial"/>
          <w:szCs w:val="24"/>
        </w:rPr>
        <w:t>ffolk), is expected</w:t>
      </w:r>
      <w:r w:rsidR="00C708E8">
        <w:rPr>
          <w:rFonts w:ascii="Arial" w:hAnsi="Arial" w:cs="Arial"/>
          <w:szCs w:val="24"/>
        </w:rPr>
        <w:t>.</w:t>
      </w:r>
    </w:p>
    <w:p w14:paraId="3117F5F3" w14:textId="77777777" w:rsidR="00703E3E" w:rsidRDefault="00703E3E" w:rsidP="00624451">
      <w:pPr>
        <w:ind w:left="720"/>
        <w:jc w:val="both"/>
        <w:rPr>
          <w:rFonts w:ascii="Arial" w:hAnsi="Arial" w:cs="Arial"/>
          <w:szCs w:val="24"/>
        </w:rPr>
      </w:pPr>
    </w:p>
    <w:p w14:paraId="5991BE17" w14:textId="4CFB9E4F" w:rsidR="00703E3E" w:rsidRPr="00703E3E" w:rsidRDefault="00703E3E" w:rsidP="00624451">
      <w:pPr>
        <w:numPr>
          <w:ilvl w:val="0"/>
          <w:numId w:val="3"/>
        </w:numPr>
        <w:jc w:val="both"/>
        <w:rPr>
          <w:rFonts w:ascii="Arial" w:hAnsi="Arial" w:cs="Arial"/>
          <w:szCs w:val="24"/>
        </w:rPr>
      </w:pPr>
      <w:r w:rsidRPr="00703E3E">
        <w:rPr>
          <w:rFonts w:ascii="Arial" w:hAnsi="Arial" w:cs="Arial"/>
          <w:szCs w:val="24"/>
        </w:rPr>
        <w:t>The successful individual will need to comply at all times with RFCA health and safety policies and procedures, and data protection/</w:t>
      </w:r>
      <w:r w:rsidR="00A64E50">
        <w:rPr>
          <w:rFonts w:ascii="Arial" w:hAnsi="Arial" w:cs="Arial"/>
          <w:szCs w:val="24"/>
        </w:rPr>
        <w:t xml:space="preserve"> </w:t>
      </w:r>
      <w:r w:rsidRPr="00703E3E">
        <w:rPr>
          <w:rFonts w:ascii="Arial" w:hAnsi="Arial" w:cs="Arial"/>
          <w:szCs w:val="24"/>
        </w:rPr>
        <w:t>freedom of information requirements.</w:t>
      </w:r>
    </w:p>
    <w:p w14:paraId="643A1891" w14:textId="77777777" w:rsidR="00703E3E" w:rsidRDefault="00703E3E" w:rsidP="00624451">
      <w:pPr>
        <w:pStyle w:val="ListParagraph"/>
        <w:jc w:val="both"/>
        <w:rPr>
          <w:rFonts w:ascii="Arial" w:hAnsi="Arial" w:cs="Arial"/>
          <w:szCs w:val="24"/>
        </w:rPr>
      </w:pPr>
    </w:p>
    <w:p w14:paraId="652999AE" w14:textId="37053A55" w:rsidR="00703E3E" w:rsidRPr="00703E3E" w:rsidRDefault="00703E3E" w:rsidP="00624451">
      <w:pPr>
        <w:jc w:val="both"/>
        <w:rPr>
          <w:rFonts w:ascii="Arial" w:hAnsi="Arial" w:cs="Arial"/>
          <w:b/>
          <w:szCs w:val="24"/>
        </w:rPr>
      </w:pPr>
      <w:r w:rsidRPr="00703E3E">
        <w:rPr>
          <w:rFonts w:ascii="Arial" w:hAnsi="Arial" w:cs="Arial"/>
          <w:b/>
          <w:szCs w:val="24"/>
        </w:rPr>
        <w:t>Other Features</w:t>
      </w:r>
    </w:p>
    <w:p w14:paraId="5E9BA139" w14:textId="77777777" w:rsidR="00703E3E" w:rsidRDefault="00703E3E" w:rsidP="00624451">
      <w:pPr>
        <w:jc w:val="both"/>
        <w:rPr>
          <w:rFonts w:ascii="Arial" w:hAnsi="Arial" w:cs="Arial"/>
          <w:szCs w:val="24"/>
        </w:rPr>
      </w:pPr>
    </w:p>
    <w:p w14:paraId="3F6D24A4" w14:textId="58E421CA" w:rsidR="00703E3E" w:rsidRDefault="00703E3E" w:rsidP="00624451">
      <w:pPr>
        <w:numPr>
          <w:ilvl w:val="0"/>
          <w:numId w:val="3"/>
        </w:numPr>
        <w:jc w:val="both"/>
        <w:rPr>
          <w:rFonts w:ascii="Arial" w:hAnsi="Arial" w:cs="Arial"/>
          <w:szCs w:val="24"/>
        </w:rPr>
      </w:pPr>
      <w:r>
        <w:rPr>
          <w:rFonts w:ascii="Arial" w:hAnsi="Arial" w:cs="Arial"/>
          <w:szCs w:val="24"/>
        </w:rPr>
        <w:t>This job description s</w:t>
      </w:r>
      <w:r w:rsidRPr="00703E3E">
        <w:rPr>
          <w:rFonts w:ascii="Arial" w:hAnsi="Arial" w:cs="Arial"/>
          <w:szCs w:val="24"/>
        </w:rPr>
        <w:t>hould be discussed/</w:t>
      </w:r>
      <w:r w:rsidR="00A64E50">
        <w:rPr>
          <w:rFonts w:ascii="Arial" w:hAnsi="Arial" w:cs="Arial"/>
          <w:szCs w:val="24"/>
        </w:rPr>
        <w:t xml:space="preserve"> </w:t>
      </w:r>
      <w:r w:rsidRPr="00703E3E">
        <w:rPr>
          <w:rFonts w:ascii="Arial" w:hAnsi="Arial" w:cs="Arial"/>
          <w:szCs w:val="24"/>
        </w:rPr>
        <w:t xml:space="preserve">read with the </w:t>
      </w:r>
      <w:r>
        <w:rPr>
          <w:rFonts w:ascii="Arial" w:hAnsi="Arial" w:cs="Arial"/>
          <w:szCs w:val="24"/>
        </w:rPr>
        <w:t>Line Manager</w:t>
      </w:r>
      <w:r w:rsidRPr="00703E3E">
        <w:rPr>
          <w:rFonts w:ascii="Arial" w:hAnsi="Arial" w:cs="Arial"/>
          <w:szCs w:val="24"/>
        </w:rPr>
        <w:t xml:space="preserve"> at the time of receiving the Annual Staff Report.</w:t>
      </w:r>
    </w:p>
    <w:p w14:paraId="4367C930" w14:textId="77777777" w:rsidR="00703E3E" w:rsidRDefault="00703E3E" w:rsidP="00624451">
      <w:pPr>
        <w:ind w:left="720"/>
        <w:jc w:val="both"/>
        <w:rPr>
          <w:rFonts w:ascii="Arial" w:hAnsi="Arial" w:cs="Arial"/>
          <w:szCs w:val="24"/>
        </w:rPr>
      </w:pPr>
    </w:p>
    <w:p w14:paraId="480ABAC7" w14:textId="340D279D" w:rsidR="00B02F94" w:rsidRPr="00703E3E" w:rsidRDefault="00703E3E" w:rsidP="00B735C9">
      <w:pPr>
        <w:numPr>
          <w:ilvl w:val="0"/>
          <w:numId w:val="3"/>
        </w:numPr>
        <w:jc w:val="both"/>
        <w:rPr>
          <w:rFonts w:ascii="Arial" w:hAnsi="Arial" w:cs="Arial"/>
          <w:b/>
          <w:szCs w:val="24"/>
        </w:rPr>
      </w:pPr>
      <w:r>
        <w:rPr>
          <w:rFonts w:ascii="Arial" w:hAnsi="Arial" w:cs="Arial"/>
          <w:szCs w:val="24"/>
        </w:rPr>
        <w:t>The Job Description m</w:t>
      </w:r>
      <w:r w:rsidRPr="00703E3E">
        <w:rPr>
          <w:rFonts w:ascii="Arial" w:hAnsi="Arial" w:cs="Arial"/>
          <w:szCs w:val="24"/>
        </w:rPr>
        <w:t xml:space="preserve">ay be reviewed in the light </w:t>
      </w:r>
      <w:r>
        <w:rPr>
          <w:rFonts w:ascii="Arial" w:hAnsi="Arial" w:cs="Arial"/>
          <w:szCs w:val="24"/>
        </w:rPr>
        <w:t xml:space="preserve">of changes during the period of the </w:t>
      </w:r>
      <w:r w:rsidRPr="00703E3E">
        <w:rPr>
          <w:rFonts w:ascii="Arial" w:hAnsi="Arial" w:cs="Arial"/>
          <w:szCs w:val="24"/>
        </w:rPr>
        <w:t>appointment and on change of incumbent.</w:t>
      </w:r>
      <w:r w:rsidR="00B735C9" w:rsidRPr="00703E3E">
        <w:rPr>
          <w:rFonts w:ascii="Arial" w:hAnsi="Arial" w:cs="Arial"/>
          <w:b/>
          <w:szCs w:val="24"/>
        </w:rPr>
        <w:t xml:space="preserve"> </w:t>
      </w:r>
    </w:p>
    <w:sectPr w:rsidR="00B02F94" w:rsidRPr="00703E3E" w:rsidSect="00E65643">
      <w:headerReference w:type="default" r:id="rId15"/>
      <w:footerReference w:type="default" r:id="rId16"/>
      <w:pgSz w:w="11906" w:h="16838" w:code="9"/>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414A" w14:textId="77777777" w:rsidR="00DB3BFF" w:rsidRDefault="00DB3BFF" w:rsidP="00B46294">
      <w:r>
        <w:separator/>
      </w:r>
    </w:p>
  </w:endnote>
  <w:endnote w:type="continuationSeparator" w:id="0">
    <w:p w14:paraId="46C1752A" w14:textId="77777777" w:rsidR="00DB3BFF" w:rsidRDefault="00DB3BFF" w:rsidP="00B4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9A6C" w14:textId="4E5B8726" w:rsidR="00DB3BFF" w:rsidRPr="002F4897" w:rsidRDefault="00DB3BFF" w:rsidP="002F4897">
    <w:pPr>
      <w:pStyle w:val="Footer"/>
      <w:rPr>
        <w:rFonts w:ascii="Arial" w:hAnsi="Arial" w:cs="Arial"/>
        <w:szCs w:val="24"/>
      </w:rPr>
    </w:pPr>
    <w:r>
      <w:rPr>
        <w:rFonts w:ascii="Arial" w:hAnsi="Arial" w:cs="Arial"/>
        <w:szCs w:val="24"/>
      </w:rPr>
      <w:t>(Ad- Sep 25</w:t>
    </w:r>
    <w:r w:rsidRPr="00946EFB">
      <w:rPr>
        <w:rFonts w:ascii="Arial" w:hAnsi="Arial" w:cs="Arial"/>
        <w:szCs w:val="24"/>
      </w:rPr>
      <w:t xml:space="preserve">) </w:t>
    </w:r>
    <w:r w:rsidRPr="00946EFB">
      <w:rPr>
        <w:rFonts w:ascii="Arial" w:hAnsi="Arial" w:cs="Arial"/>
        <w:szCs w:val="24"/>
      </w:rPr>
      <w:tab/>
    </w:r>
    <w:r w:rsidRPr="00946EFB">
      <w:rPr>
        <w:rFonts w:ascii="Arial" w:hAnsi="Arial" w:cs="Arial"/>
        <w:szCs w:val="24"/>
      </w:rPr>
      <w:fldChar w:fldCharType="begin"/>
    </w:r>
    <w:r w:rsidRPr="00946EFB">
      <w:rPr>
        <w:rFonts w:ascii="Arial" w:hAnsi="Arial" w:cs="Arial"/>
        <w:szCs w:val="24"/>
      </w:rPr>
      <w:instrText xml:space="preserve"> PAGE   \* MERGEFORMAT </w:instrText>
    </w:r>
    <w:r w:rsidRPr="00946EFB">
      <w:rPr>
        <w:rFonts w:ascii="Arial" w:hAnsi="Arial" w:cs="Arial"/>
        <w:szCs w:val="24"/>
      </w:rPr>
      <w:fldChar w:fldCharType="separate"/>
    </w:r>
    <w:r w:rsidR="003F09DC">
      <w:rPr>
        <w:rFonts w:ascii="Arial" w:hAnsi="Arial" w:cs="Arial"/>
        <w:noProof/>
        <w:szCs w:val="24"/>
      </w:rPr>
      <w:t>2</w:t>
    </w:r>
    <w:r w:rsidRPr="00946EFB">
      <w:rP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1E1A" w14:textId="77777777" w:rsidR="00DB3BFF" w:rsidRDefault="00DB3BFF" w:rsidP="00B46294">
      <w:r>
        <w:separator/>
      </w:r>
    </w:p>
  </w:footnote>
  <w:footnote w:type="continuationSeparator" w:id="0">
    <w:p w14:paraId="089CC6E9" w14:textId="77777777" w:rsidR="00DB3BFF" w:rsidRDefault="00DB3BFF" w:rsidP="00B46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CDA8" w14:textId="6A1DF89D" w:rsidR="00DB3BFF" w:rsidRPr="002F4897" w:rsidRDefault="00DB3BFF" w:rsidP="002F4897">
    <w:pPr>
      <w:jc w:val="right"/>
      <w:rPr>
        <w:rFonts w:ascii="Arial" w:hAnsi="Arial" w:cs="Arial"/>
        <w:b/>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C4E"/>
    <w:multiLevelType w:val="hybridMultilevel"/>
    <w:tmpl w:val="7770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33311"/>
    <w:multiLevelType w:val="hybridMultilevel"/>
    <w:tmpl w:val="DEE213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F6AD8"/>
    <w:multiLevelType w:val="hybridMultilevel"/>
    <w:tmpl w:val="C4D0EC76"/>
    <w:lvl w:ilvl="0" w:tplc="90BA977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5610F7"/>
    <w:multiLevelType w:val="hybridMultilevel"/>
    <w:tmpl w:val="A814B69E"/>
    <w:lvl w:ilvl="0" w:tplc="CDC21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45926"/>
    <w:multiLevelType w:val="hybridMultilevel"/>
    <w:tmpl w:val="9BB87196"/>
    <w:lvl w:ilvl="0" w:tplc="DFF204C8">
      <w:start w:val="1"/>
      <w:numFmt w:val="decimalZero"/>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DF1A76"/>
    <w:multiLevelType w:val="hybridMultilevel"/>
    <w:tmpl w:val="4F4A5F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D724A"/>
    <w:multiLevelType w:val="hybridMultilevel"/>
    <w:tmpl w:val="B3B2604A"/>
    <w:lvl w:ilvl="0" w:tplc="6B4A832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D35E7"/>
    <w:multiLevelType w:val="hybridMultilevel"/>
    <w:tmpl w:val="87D0E072"/>
    <w:lvl w:ilvl="0" w:tplc="5C742A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5DC534F"/>
    <w:multiLevelType w:val="hybridMultilevel"/>
    <w:tmpl w:val="233ADBB0"/>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A3915"/>
    <w:multiLevelType w:val="hybridMultilevel"/>
    <w:tmpl w:val="D00E5AD4"/>
    <w:lvl w:ilvl="0" w:tplc="0E841CF6">
      <w:start w:val="2"/>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DBD0836"/>
    <w:multiLevelType w:val="hybridMultilevel"/>
    <w:tmpl w:val="07687EE2"/>
    <w:lvl w:ilvl="0" w:tplc="868E8B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4057EA"/>
    <w:multiLevelType w:val="hybridMultilevel"/>
    <w:tmpl w:val="C4904542"/>
    <w:lvl w:ilvl="0" w:tplc="77AA3C8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F5410"/>
    <w:multiLevelType w:val="hybridMultilevel"/>
    <w:tmpl w:val="236EB1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85923"/>
    <w:multiLevelType w:val="hybridMultilevel"/>
    <w:tmpl w:val="E508F578"/>
    <w:lvl w:ilvl="0" w:tplc="CC44DA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235552"/>
    <w:multiLevelType w:val="hybridMultilevel"/>
    <w:tmpl w:val="F29A91FC"/>
    <w:lvl w:ilvl="0" w:tplc="322E8182">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4607922"/>
    <w:multiLevelType w:val="hybridMultilevel"/>
    <w:tmpl w:val="92845A3C"/>
    <w:lvl w:ilvl="0" w:tplc="A852E04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79725B36"/>
    <w:multiLevelType w:val="hybridMultilevel"/>
    <w:tmpl w:val="571E769C"/>
    <w:lvl w:ilvl="0" w:tplc="270A24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B287E42"/>
    <w:multiLevelType w:val="hybridMultilevel"/>
    <w:tmpl w:val="149E4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7"/>
  </w:num>
  <w:num w:numId="3">
    <w:abstractNumId w:val="4"/>
  </w:num>
  <w:num w:numId="4">
    <w:abstractNumId w:val="13"/>
  </w:num>
  <w:num w:numId="5">
    <w:abstractNumId w:val="15"/>
  </w:num>
  <w:num w:numId="6">
    <w:abstractNumId w:val="3"/>
  </w:num>
  <w:num w:numId="7">
    <w:abstractNumId w:val="2"/>
  </w:num>
  <w:num w:numId="8">
    <w:abstractNumId w:val="14"/>
  </w:num>
  <w:num w:numId="9">
    <w:abstractNumId w:val="9"/>
  </w:num>
  <w:num w:numId="10">
    <w:abstractNumId w:val="1"/>
  </w:num>
  <w:num w:numId="11">
    <w:abstractNumId w:val="16"/>
  </w:num>
  <w:num w:numId="12">
    <w:abstractNumId w:val="10"/>
  </w:num>
  <w:num w:numId="13">
    <w:abstractNumId w:val="5"/>
  </w:num>
  <w:num w:numId="14">
    <w:abstractNumId w:val="0"/>
  </w:num>
  <w:num w:numId="15">
    <w:abstractNumId w:val="11"/>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42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F94"/>
    <w:rsid w:val="00011DED"/>
    <w:rsid w:val="00025157"/>
    <w:rsid w:val="00072E02"/>
    <w:rsid w:val="00084E78"/>
    <w:rsid w:val="000C0E52"/>
    <w:rsid w:val="000E27F8"/>
    <w:rsid w:val="0011256F"/>
    <w:rsid w:val="00122CAE"/>
    <w:rsid w:val="0016089B"/>
    <w:rsid w:val="001670A4"/>
    <w:rsid w:val="00226EEE"/>
    <w:rsid w:val="0025133F"/>
    <w:rsid w:val="002D5A72"/>
    <w:rsid w:val="002F4897"/>
    <w:rsid w:val="00323B05"/>
    <w:rsid w:val="00351A6D"/>
    <w:rsid w:val="003E77E1"/>
    <w:rsid w:val="003F09DC"/>
    <w:rsid w:val="004E43B9"/>
    <w:rsid w:val="004E7A30"/>
    <w:rsid w:val="005B1F95"/>
    <w:rsid w:val="00611056"/>
    <w:rsid w:val="00624451"/>
    <w:rsid w:val="0064468D"/>
    <w:rsid w:val="006A739D"/>
    <w:rsid w:val="00703E3E"/>
    <w:rsid w:val="007501CF"/>
    <w:rsid w:val="007C1D9D"/>
    <w:rsid w:val="0086656B"/>
    <w:rsid w:val="0087652B"/>
    <w:rsid w:val="008836A0"/>
    <w:rsid w:val="008C4923"/>
    <w:rsid w:val="008D04FC"/>
    <w:rsid w:val="009152E0"/>
    <w:rsid w:val="009173DC"/>
    <w:rsid w:val="00946EFB"/>
    <w:rsid w:val="009A07EA"/>
    <w:rsid w:val="009B220B"/>
    <w:rsid w:val="00A64E50"/>
    <w:rsid w:val="00A80F82"/>
    <w:rsid w:val="00B02F94"/>
    <w:rsid w:val="00B07B65"/>
    <w:rsid w:val="00B12C9D"/>
    <w:rsid w:val="00B15E08"/>
    <w:rsid w:val="00B46294"/>
    <w:rsid w:val="00B735C9"/>
    <w:rsid w:val="00B75C46"/>
    <w:rsid w:val="00B82EB8"/>
    <w:rsid w:val="00BE39ED"/>
    <w:rsid w:val="00BF3203"/>
    <w:rsid w:val="00C15BBF"/>
    <w:rsid w:val="00C358E3"/>
    <w:rsid w:val="00C679C5"/>
    <w:rsid w:val="00C708E8"/>
    <w:rsid w:val="00C87254"/>
    <w:rsid w:val="00C87FA2"/>
    <w:rsid w:val="00CB1BEC"/>
    <w:rsid w:val="00CB7729"/>
    <w:rsid w:val="00DB3BFF"/>
    <w:rsid w:val="00E07B28"/>
    <w:rsid w:val="00E20924"/>
    <w:rsid w:val="00E337A2"/>
    <w:rsid w:val="00E65643"/>
    <w:rsid w:val="00EA2F34"/>
    <w:rsid w:val="00EC0184"/>
    <w:rsid w:val="00EC023F"/>
    <w:rsid w:val="00FB11D4"/>
    <w:rsid w:val="00FD6EA8"/>
    <w:rsid w:val="00FE2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1C4472E"/>
  <w15:chartTrackingRefBased/>
  <w15:docId w15:val="{0C775A28-D280-40D0-B6CD-B7740B0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94"/>
    <w:rPr>
      <w:rFonts w:ascii="Times New Roman" w:eastAsia="Times New Roman" w:hAnsi="Times New Roman"/>
      <w:sz w:val="24"/>
      <w:lang w:eastAsia="en-US"/>
    </w:rPr>
  </w:style>
  <w:style w:type="paragraph" w:styleId="Heading1">
    <w:name w:val="heading 1"/>
    <w:basedOn w:val="Normal"/>
    <w:next w:val="Normal"/>
    <w:link w:val="Heading1Char"/>
    <w:qFormat/>
    <w:rsid w:val="00B02F94"/>
    <w:pPr>
      <w:keepNext/>
      <w:ind w:left="7360" w:right="-935" w:firstLine="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F94"/>
    <w:rPr>
      <w:rFonts w:ascii="Times New Roman" w:eastAsia="Times New Roman" w:hAnsi="Times New Roman" w:cs="Times New Roman"/>
      <w:b/>
      <w:sz w:val="24"/>
      <w:szCs w:val="20"/>
      <w:u w:val="single"/>
      <w:lang w:val="en-GB"/>
    </w:rPr>
  </w:style>
  <w:style w:type="paragraph" w:styleId="BodyText">
    <w:name w:val="Body Text"/>
    <w:basedOn w:val="Normal"/>
    <w:link w:val="BodyTextChar"/>
    <w:rsid w:val="00B02F94"/>
    <w:pPr>
      <w:tabs>
        <w:tab w:val="left" w:pos="567"/>
      </w:tabs>
      <w:jc w:val="both"/>
    </w:pPr>
  </w:style>
  <w:style w:type="character" w:customStyle="1" w:styleId="BodyTextChar">
    <w:name w:val="Body Text Char"/>
    <w:link w:val="BodyText"/>
    <w:rsid w:val="00B02F94"/>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B46294"/>
    <w:pPr>
      <w:tabs>
        <w:tab w:val="center" w:pos="4680"/>
        <w:tab w:val="right" w:pos="9360"/>
      </w:tabs>
    </w:pPr>
  </w:style>
  <w:style w:type="character" w:customStyle="1" w:styleId="HeaderChar">
    <w:name w:val="Header Char"/>
    <w:link w:val="Header"/>
    <w:uiPriority w:val="99"/>
    <w:rsid w:val="00B46294"/>
    <w:rPr>
      <w:rFonts w:ascii="Times New Roman" w:eastAsia="Times New Roman" w:hAnsi="Times New Roman"/>
      <w:sz w:val="24"/>
      <w:lang w:val="en-GB"/>
    </w:rPr>
  </w:style>
  <w:style w:type="paragraph" w:styleId="Footer">
    <w:name w:val="footer"/>
    <w:basedOn w:val="Normal"/>
    <w:link w:val="FooterChar"/>
    <w:uiPriority w:val="99"/>
    <w:unhideWhenUsed/>
    <w:rsid w:val="00B46294"/>
    <w:pPr>
      <w:tabs>
        <w:tab w:val="center" w:pos="4680"/>
        <w:tab w:val="right" w:pos="9360"/>
      </w:tabs>
    </w:pPr>
  </w:style>
  <w:style w:type="character" w:customStyle="1" w:styleId="FooterChar">
    <w:name w:val="Footer Char"/>
    <w:link w:val="Footer"/>
    <w:uiPriority w:val="99"/>
    <w:rsid w:val="00B46294"/>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122CAE"/>
    <w:rPr>
      <w:rFonts w:ascii="Tahoma" w:hAnsi="Tahoma" w:cs="Tahoma"/>
      <w:sz w:val="16"/>
      <w:szCs w:val="16"/>
    </w:rPr>
  </w:style>
  <w:style w:type="character" w:customStyle="1" w:styleId="BalloonTextChar">
    <w:name w:val="Balloon Text Char"/>
    <w:link w:val="BalloonText"/>
    <w:uiPriority w:val="99"/>
    <w:semiHidden/>
    <w:rsid w:val="00122CAE"/>
    <w:rPr>
      <w:rFonts w:ascii="Tahoma" w:eastAsia="Times New Roman" w:hAnsi="Tahoma" w:cs="Tahoma"/>
      <w:sz w:val="16"/>
      <w:szCs w:val="16"/>
      <w:lang w:eastAsia="en-US"/>
    </w:rPr>
  </w:style>
  <w:style w:type="paragraph" w:styleId="ListParagraph">
    <w:name w:val="List Paragraph"/>
    <w:basedOn w:val="Normal"/>
    <w:uiPriority w:val="34"/>
    <w:qFormat/>
    <w:rsid w:val="0086656B"/>
    <w:pPr>
      <w:ind w:left="720"/>
    </w:pPr>
  </w:style>
  <w:style w:type="character" w:styleId="Hyperlink">
    <w:name w:val="Hyperlink"/>
    <w:basedOn w:val="DefaultParagraphFont"/>
    <w:uiPriority w:val="99"/>
    <w:unhideWhenUsed/>
    <w:rsid w:val="00946EFB"/>
    <w:rPr>
      <w:color w:val="0563C1" w:themeColor="hyperlink"/>
      <w:u w:val="single"/>
    </w:rPr>
  </w:style>
  <w:style w:type="character" w:styleId="FollowedHyperlink">
    <w:name w:val="FollowedHyperlink"/>
    <w:basedOn w:val="DefaultParagraphFont"/>
    <w:uiPriority w:val="99"/>
    <w:semiHidden/>
    <w:unhideWhenUsed/>
    <w:rsid w:val="00C70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Word Document" ma:contentTypeID="0x0101005C12ACD3752D394D965A2BD26A3AE7E70052194B734B8F66479C478ACEBBC56DF7" ma:contentTypeVersion="3" ma:contentTypeDescription="" ma:contentTypeScope="" ma:versionID="928f6ad4a0d905082350a32fb5eae214">
  <xsd:schema xmlns:xsd="http://www.w3.org/2001/XMLSchema" xmlns:xs="http://www.w3.org/2001/XMLSchema" xmlns:p="http://schemas.microsoft.com/office/2006/metadata/properties" xmlns:ns2="6652dff5-346d-4207-8b0a-5d884a66049b" xmlns:ns3="98eefa14-5eb9-4862-a691-e6ef2a4c10f4" targetNamespace="http://schemas.microsoft.com/office/2006/metadata/properties" ma:root="true" ma:fieldsID="cbfa51b99279ff4abbe0c0f2f3580ead" ns2:_="" ns3:_="">
    <xsd:import namespace="6652dff5-346d-4207-8b0a-5d884a66049b"/>
    <xsd:import namespace="98eefa14-5eb9-4862-a691-e6ef2a4c10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eefa14-5eb9-4862-a691-e6ef2a4c10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5F7E5B-5A62-4C41-9DDB-D16CD610B52E}">
  <ds:schemaRefs>
    <ds:schemaRef ds:uri="http://schemas.microsoft.com/sharepoint/v3/contenttype/forms"/>
  </ds:schemaRefs>
</ds:datastoreItem>
</file>

<file path=customXml/itemProps2.xml><?xml version="1.0" encoding="utf-8"?>
<ds:datastoreItem xmlns:ds="http://schemas.openxmlformats.org/officeDocument/2006/customXml" ds:itemID="{F5C1C798-5893-450A-BD54-2E0418E85C1C}">
  <ds:schemaRefs>
    <ds:schemaRef ds:uri="http://schemas.microsoft.com/sharepoint/events"/>
  </ds:schemaRefs>
</ds:datastoreItem>
</file>

<file path=customXml/itemProps3.xml><?xml version="1.0" encoding="utf-8"?>
<ds:datastoreItem xmlns:ds="http://schemas.openxmlformats.org/officeDocument/2006/customXml" ds:itemID="{F5DE52F8-4FA2-42AF-AFEF-C5685577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98eefa14-5eb9-4862-a691-e6ef2a4c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EE894-3F5C-4220-9FD0-D1D84E062A56}">
  <ds:schemaRefs>
    <ds:schemaRef ds:uri="http://purl.org/dc/elements/1.1/"/>
    <ds:schemaRef ds:uri="98eefa14-5eb9-4862-a691-e6ef2a4c10f4"/>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652dff5-346d-4207-8b0a-5d884a66049b"/>
  </ds:schemaRefs>
</ds:datastoreItem>
</file>

<file path=customXml/itemProps5.xml><?xml version="1.0" encoding="utf-8"?>
<ds:datastoreItem xmlns:ds="http://schemas.openxmlformats.org/officeDocument/2006/customXml" ds:itemID="{71F79D1D-1CC5-474F-92CF-5D9CBF5E683B}">
  <ds:schemaRefs>
    <ds:schemaRef ds:uri="http://schemas.microsoft.com/office/2006/metadata/longProperties"/>
  </ds:schemaRefs>
</ds:datastoreItem>
</file>

<file path=customXml/itemProps6.xml><?xml version="1.0" encoding="utf-8"?>
<ds:datastoreItem xmlns:ds="http://schemas.openxmlformats.org/officeDocument/2006/customXml" ds:itemID="{9A89F3D3-8324-4F63-8D0D-62F35B60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EA-RFCA</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ea-offman</dc:creator>
  <cp:keywords/>
  <dc:description/>
  <cp:lastModifiedBy>EA - Office Manager (Tristan Louth)</cp:lastModifiedBy>
  <cp:revision>28</cp:revision>
  <cp:lastPrinted>2010-05-27T10:51:00Z</cp:lastPrinted>
  <dcterms:created xsi:type="dcterms:W3CDTF">2018-07-31T13:14:00Z</dcterms:created>
  <dcterms:modified xsi:type="dcterms:W3CDTF">2025-09-29T08:15:00Z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0x0101005C12ACD3752D394D965A2BD26A3AE7E70052194B734B8F66479C478ACEBBC56DF7</vt:lpwstr>
  </property>
  <property fmtid="{D5CDD505-2E9C-101B-9397-08002B2CF9AE}" pid="3" name="ContentType">
    <vt:lpwstr>Email</vt:lpwstr>
  </property>
  <property fmtid="{D5CDD505-2E9C-101B-9397-08002B2CF9AE}" pid="4" name="display_urn:schemas-microsoft-com:office:office#Editor">
    <vt:lpwstr>PH2-Import</vt:lpwstr>
  </property>
  <property fmtid="{D5CDD505-2E9C-101B-9397-08002B2CF9AE}" pid="5" name="display_urn:schemas-microsoft-com:office:office#Author">
    <vt:lpwstr>PH2-Import</vt:lpwstr>
  </property>
</Properties>
</file>