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998B6" w14:textId="61D5CE28" w:rsidR="00B75C46" w:rsidRPr="008C4923" w:rsidRDefault="001670A4" w:rsidP="008C4923">
      <w:pPr>
        <w:jc w:val="center"/>
        <w:rPr>
          <w:rFonts w:ascii="Arial" w:hAnsi="Arial" w:cs="Arial"/>
          <w:szCs w:val="24"/>
        </w:rPr>
      </w:pPr>
      <w:r>
        <w:rPr>
          <w:rFonts w:ascii="Segoe UI" w:hAnsi="Segoe UI" w:cs="Segoe UI"/>
          <w:noProof/>
          <w:color w:val="444444"/>
          <w:sz w:val="20"/>
          <w:lang w:eastAsia="en-GB"/>
        </w:rPr>
        <w:drawing>
          <wp:anchor distT="0" distB="0" distL="114300" distR="114300" simplePos="0" relativeHeight="251658240" behindDoc="0" locked="0" layoutInCell="1" allowOverlap="1" wp14:anchorId="2A01B36E" wp14:editId="4458AB48">
            <wp:simplePos x="0" y="0"/>
            <wp:positionH relativeFrom="column">
              <wp:posOffset>47625</wp:posOffset>
            </wp:positionH>
            <wp:positionV relativeFrom="paragraph">
              <wp:posOffset>-71120</wp:posOffset>
            </wp:positionV>
            <wp:extent cx="1028700" cy="1028700"/>
            <wp:effectExtent l="0" t="0" r="0" b="0"/>
            <wp:wrapNone/>
            <wp:docPr id="1" name="Picture 1" descr="East Anglia RF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Anglia RFCA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C46" w:rsidRPr="001A789F">
        <w:rPr>
          <w:rFonts w:ascii="Arial" w:hAnsi="Arial" w:cs="Arial"/>
          <w:b/>
          <w:szCs w:val="24"/>
        </w:rPr>
        <w:t>RESERVE FORCES AND CADETS ASSOCIATION</w:t>
      </w:r>
    </w:p>
    <w:p w14:paraId="3D942F45" w14:textId="77777777" w:rsidR="00B75C46" w:rsidRPr="001A789F" w:rsidRDefault="00B75C46" w:rsidP="00B75C46">
      <w:pPr>
        <w:jc w:val="center"/>
        <w:rPr>
          <w:rFonts w:ascii="Arial" w:hAnsi="Arial" w:cs="Arial"/>
          <w:b/>
          <w:szCs w:val="24"/>
        </w:rPr>
      </w:pPr>
    </w:p>
    <w:p w14:paraId="35ADE29C" w14:textId="3D8258B0" w:rsidR="00B75C46" w:rsidRPr="008C4923" w:rsidRDefault="008C4923" w:rsidP="008C4923">
      <w:pPr>
        <w:jc w:val="center"/>
        <w:rPr>
          <w:rFonts w:ascii="Arial" w:hAnsi="Arial" w:cs="Arial"/>
          <w:b/>
          <w:szCs w:val="24"/>
        </w:rPr>
      </w:pPr>
      <w:r>
        <w:rPr>
          <w:rFonts w:ascii="Arial" w:hAnsi="Arial" w:cs="Arial"/>
          <w:b/>
          <w:szCs w:val="24"/>
        </w:rPr>
        <w:t>FOR EAST ANGLIA</w:t>
      </w:r>
    </w:p>
    <w:p w14:paraId="6ADB3D6E" w14:textId="77777777" w:rsidR="00B75C46" w:rsidRPr="001A789F" w:rsidRDefault="00B75C46" w:rsidP="00B75C46">
      <w:pPr>
        <w:jc w:val="center"/>
        <w:rPr>
          <w:rFonts w:ascii="Arial" w:hAnsi="Arial" w:cs="Arial"/>
          <w:szCs w:val="24"/>
        </w:rPr>
      </w:pPr>
    </w:p>
    <w:p w14:paraId="77D09F17" w14:textId="77777777" w:rsidR="00B75C46" w:rsidRPr="001A789F" w:rsidRDefault="00B75C46" w:rsidP="00B75C46">
      <w:pPr>
        <w:jc w:val="center"/>
        <w:rPr>
          <w:rFonts w:ascii="Arial" w:hAnsi="Arial" w:cs="Arial"/>
          <w:szCs w:val="24"/>
        </w:rPr>
      </w:pPr>
      <w:r w:rsidRPr="001A789F">
        <w:rPr>
          <w:rFonts w:ascii="Arial" w:hAnsi="Arial" w:cs="Arial"/>
          <w:b/>
          <w:szCs w:val="24"/>
        </w:rPr>
        <w:t>JOB DESCRIPTION</w:t>
      </w:r>
    </w:p>
    <w:p w14:paraId="1974388F" w14:textId="77777777" w:rsidR="00B75C46" w:rsidRPr="001A789F" w:rsidRDefault="00B75C46" w:rsidP="00B75C46">
      <w:pPr>
        <w:jc w:val="both"/>
        <w:rPr>
          <w:rFonts w:ascii="Arial" w:hAnsi="Arial" w:cs="Arial"/>
          <w:szCs w:val="24"/>
        </w:rPr>
      </w:pPr>
    </w:p>
    <w:p w14:paraId="1AAA7B87" w14:textId="27A94913" w:rsidR="00B75C46" w:rsidRPr="001A789F" w:rsidRDefault="00B75C46" w:rsidP="008911DB">
      <w:pPr>
        <w:jc w:val="both"/>
        <w:rPr>
          <w:rFonts w:ascii="Arial" w:hAnsi="Arial" w:cs="Arial"/>
          <w:szCs w:val="24"/>
        </w:rPr>
      </w:pPr>
      <w:r w:rsidRPr="001A789F">
        <w:rPr>
          <w:rFonts w:ascii="Arial" w:hAnsi="Arial" w:cs="Arial"/>
          <w:b/>
          <w:szCs w:val="24"/>
        </w:rPr>
        <w:t>Appointment Details</w:t>
      </w:r>
    </w:p>
    <w:p w14:paraId="195198A7" w14:textId="77777777" w:rsidR="00B75C46" w:rsidRPr="00C17570" w:rsidRDefault="00B75C46" w:rsidP="008911DB">
      <w:pPr>
        <w:jc w:val="both"/>
        <w:rPr>
          <w:rFonts w:ascii="Arial" w:hAnsi="Arial" w:cs="Arial"/>
          <w:szCs w:val="24"/>
        </w:rPr>
      </w:pPr>
    </w:p>
    <w:p w14:paraId="6A59F164" w14:textId="40EE65D5" w:rsidR="00B75C46" w:rsidRPr="00C17570" w:rsidRDefault="008C4923" w:rsidP="008911DB">
      <w:pPr>
        <w:numPr>
          <w:ilvl w:val="0"/>
          <w:numId w:val="4"/>
        </w:numPr>
        <w:jc w:val="both"/>
        <w:rPr>
          <w:rFonts w:ascii="Arial" w:hAnsi="Arial" w:cs="Arial"/>
          <w:szCs w:val="24"/>
        </w:rPr>
      </w:pPr>
      <w:r w:rsidRPr="00C17570">
        <w:rPr>
          <w:rFonts w:ascii="Arial" w:hAnsi="Arial" w:cs="Arial"/>
          <w:szCs w:val="24"/>
        </w:rPr>
        <w:t>Job Title:</w:t>
      </w:r>
      <w:r w:rsidRPr="00C17570">
        <w:rPr>
          <w:rFonts w:ascii="Arial" w:hAnsi="Arial" w:cs="Arial"/>
          <w:szCs w:val="24"/>
        </w:rPr>
        <w:tab/>
      </w:r>
      <w:r w:rsidRPr="00C17570">
        <w:rPr>
          <w:rFonts w:ascii="Arial" w:hAnsi="Arial" w:cs="Arial"/>
          <w:szCs w:val="24"/>
        </w:rPr>
        <w:tab/>
      </w:r>
      <w:r w:rsidR="00C17570" w:rsidRPr="00C17570">
        <w:rPr>
          <w:rFonts w:ascii="Arial" w:hAnsi="Arial" w:cs="Arial"/>
          <w:szCs w:val="24"/>
        </w:rPr>
        <w:t>Estates Facilities Manager</w:t>
      </w:r>
    </w:p>
    <w:p w14:paraId="178E8869" w14:textId="77777777" w:rsidR="00B75C46" w:rsidRPr="00C17570" w:rsidRDefault="00B75C46" w:rsidP="008911DB">
      <w:pPr>
        <w:jc w:val="both"/>
        <w:rPr>
          <w:rFonts w:ascii="Arial" w:hAnsi="Arial" w:cs="Arial"/>
          <w:szCs w:val="24"/>
        </w:rPr>
      </w:pPr>
    </w:p>
    <w:p w14:paraId="5213DA04" w14:textId="7DD37996" w:rsidR="00B75C46" w:rsidRPr="00C17570" w:rsidRDefault="008C4923" w:rsidP="008911DB">
      <w:pPr>
        <w:numPr>
          <w:ilvl w:val="0"/>
          <w:numId w:val="4"/>
        </w:numPr>
        <w:jc w:val="both"/>
        <w:rPr>
          <w:rFonts w:ascii="Arial" w:hAnsi="Arial" w:cs="Arial"/>
          <w:szCs w:val="24"/>
        </w:rPr>
      </w:pPr>
      <w:r w:rsidRPr="00C17570">
        <w:rPr>
          <w:rFonts w:ascii="Arial" w:hAnsi="Arial" w:cs="Arial"/>
          <w:szCs w:val="24"/>
        </w:rPr>
        <w:t>Job Grade:</w:t>
      </w:r>
      <w:r w:rsidRPr="00C17570">
        <w:rPr>
          <w:rFonts w:ascii="Arial" w:hAnsi="Arial" w:cs="Arial"/>
          <w:szCs w:val="24"/>
        </w:rPr>
        <w:tab/>
      </w:r>
      <w:r w:rsidR="00C17570" w:rsidRPr="00C17570">
        <w:rPr>
          <w:rFonts w:ascii="Arial" w:hAnsi="Arial" w:cs="Arial"/>
          <w:szCs w:val="24"/>
        </w:rPr>
        <w:t>D</w:t>
      </w:r>
    </w:p>
    <w:p w14:paraId="5E9FBC4B" w14:textId="77777777" w:rsidR="00B75C46" w:rsidRPr="00C17570" w:rsidRDefault="00B75C46" w:rsidP="008911DB">
      <w:pPr>
        <w:jc w:val="both"/>
        <w:rPr>
          <w:rFonts w:ascii="Arial" w:hAnsi="Arial" w:cs="Arial"/>
          <w:szCs w:val="24"/>
        </w:rPr>
      </w:pPr>
    </w:p>
    <w:p w14:paraId="069BB033" w14:textId="5ADE316B" w:rsidR="00B75C46" w:rsidRPr="00C17570" w:rsidRDefault="008C4923" w:rsidP="008911DB">
      <w:pPr>
        <w:numPr>
          <w:ilvl w:val="0"/>
          <w:numId w:val="4"/>
        </w:numPr>
        <w:jc w:val="both"/>
        <w:rPr>
          <w:rFonts w:ascii="Arial" w:hAnsi="Arial" w:cs="Arial"/>
          <w:szCs w:val="24"/>
        </w:rPr>
      </w:pPr>
      <w:r w:rsidRPr="00C17570">
        <w:rPr>
          <w:rFonts w:ascii="Arial" w:hAnsi="Arial" w:cs="Arial"/>
          <w:szCs w:val="24"/>
        </w:rPr>
        <w:t>Department:</w:t>
      </w:r>
      <w:r w:rsidRPr="00C17570">
        <w:rPr>
          <w:rFonts w:ascii="Arial" w:hAnsi="Arial" w:cs="Arial"/>
          <w:szCs w:val="24"/>
        </w:rPr>
        <w:tab/>
      </w:r>
      <w:r w:rsidR="00C17570" w:rsidRPr="00C17570">
        <w:rPr>
          <w:rFonts w:ascii="Arial" w:hAnsi="Arial" w:cs="Arial"/>
          <w:szCs w:val="24"/>
        </w:rPr>
        <w:t>Facilities Management</w:t>
      </w:r>
    </w:p>
    <w:p w14:paraId="19C09487" w14:textId="77777777" w:rsidR="00C17570" w:rsidRPr="00C17570" w:rsidRDefault="00C17570" w:rsidP="008911DB">
      <w:pPr>
        <w:jc w:val="both"/>
        <w:rPr>
          <w:rFonts w:ascii="Arial" w:hAnsi="Arial" w:cs="Arial"/>
          <w:szCs w:val="24"/>
        </w:rPr>
      </w:pPr>
    </w:p>
    <w:p w14:paraId="1DC33C51" w14:textId="0FBED920" w:rsidR="00B75C46" w:rsidRPr="00C17570" w:rsidRDefault="00B75C46" w:rsidP="008911DB">
      <w:pPr>
        <w:numPr>
          <w:ilvl w:val="0"/>
          <w:numId w:val="4"/>
        </w:numPr>
        <w:jc w:val="both"/>
        <w:rPr>
          <w:rFonts w:ascii="Arial" w:hAnsi="Arial" w:cs="Arial"/>
          <w:szCs w:val="24"/>
        </w:rPr>
      </w:pPr>
      <w:r w:rsidRPr="00C17570">
        <w:rPr>
          <w:rFonts w:ascii="Arial" w:hAnsi="Arial" w:cs="Arial"/>
          <w:szCs w:val="24"/>
        </w:rPr>
        <w:t>Reports to:</w:t>
      </w:r>
      <w:r w:rsidR="008C4923" w:rsidRPr="00C17570">
        <w:rPr>
          <w:rFonts w:ascii="Arial" w:hAnsi="Arial" w:cs="Arial"/>
          <w:szCs w:val="24"/>
        </w:rPr>
        <w:tab/>
      </w:r>
      <w:r w:rsidR="00C17570" w:rsidRPr="00C17570">
        <w:rPr>
          <w:rFonts w:ascii="Arial" w:hAnsi="Arial" w:cs="Arial"/>
          <w:szCs w:val="24"/>
        </w:rPr>
        <w:t>Head of Estates Services</w:t>
      </w:r>
    </w:p>
    <w:p w14:paraId="64AA4584" w14:textId="77777777" w:rsidR="00EA2F34" w:rsidRPr="00C17570" w:rsidRDefault="00EA2F34" w:rsidP="008911DB">
      <w:pPr>
        <w:pStyle w:val="ListParagraph"/>
        <w:jc w:val="both"/>
        <w:rPr>
          <w:rFonts w:ascii="Arial" w:hAnsi="Arial" w:cs="Arial"/>
          <w:szCs w:val="24"/>
        </w:rPr>
      </w:pPr>
    </w:p>
    <w:p w14:paraId="70F7AC58" w14:textId="12737697" w:rsidR="00EA2F34" w:rsidRPr="00C17570" w:rsidRDefault="00EA2F34" w:rsidP="008911DB">
      <w:pPr>
        <w:numPr>
          <w:ilvl w:val="0"/>
          <w:numId w:val="4"/>
        </w:numPr>
        <w:autoSpaceDE w:val="0"/>
        <w:autoSpaceDN w:val="0"/>
        <w:adjustRightInd w:val="0"/>
        <w:ind w:right="-58"/>
        <w:jc w:val="both"/>
        <w:rPr>
          <w:rFonts w:ascii="Arial" w:hAnsi="Arial" w:cs="Arial"/>
          <w:szCs w:val="24"/>
        </w:rPr>
      </w:pPr>
      <w:r w:rsidRPr="00C17570">
        <w:rPr>
          <w:rFonts w:ascii="Arial" w:hAnsi="Arial" w:cs="Arial"/>
          <w:szCs w:val="24"/>
        </w:rPr>
        <w:t xml:space="preserve">General description of the Appointment: </w:t>
      </w:r>
      <w:r w:rsidR="00C17570" w:rsidRPr="00C17570">
        <w:rPr>
          <w:rFonts w:ascii="Arial" w:hAnsi="Arial" w:cs="Arial"/>
          <w:szCs w:val="24"/>
        </w:rPr>
        <w:t>The Estates Facilities Manager (Facilities Manager) provides support to the Head of Estates Services (HES) in all soft Facilities Management (FM) and maximise revenues from hirings and lettings of Association assets. They are the Association’s Work Place Health and Safety Representative.</w:t>
      </w:r>
    </w:p>
    <w:p w14:paraId="65EDB435" w14:textId="77777777" w:rsidR="00B75C46" w:rsidRDefault="00B75C46" w:rsidP="008911DB">
      <w:pPr>
        <w:jc w:val="both"/>
        <w:rPr>
          <w:rFonts w:ascii="Arial" w:hAnsi="Arial" w:cs="Arial"/>
          <w:szCs w:val="24"/>
        </w:rPr>
      </w:pPr>
    </w:p>
    <w:p w14:paraId="6B274BB7" w14:textId="0D01C23B" w:rsidR="00B75C46" w:rsidRPr="009152E0" w:rsidRDefault="00B75C46" w:rsidP="008911DB">
      <w:pPr>
        <w:jc w:val="both"/>
        <w:rPr>
          <w:rFonts w:ascii="Arial" w:hAnsi="Arial" w:cs="Arial"/>
          <w:b/>
          <w:color w:val="FF0000"/>
          <w:szCs w:val="24"/>
        </w:rPr>
      </w:pPr>
      <w:r>
        <w:rPr>
          <w:rFonts w:ascii="Arial" w:hAnsi="Arial" w:cs="Arial"/>
          <w:b/>
          <w:szCs w:val="24"/>
        </w:rPr>
        <w:t>Overview</w:t>
      </w:r>
    </w:p>
    <w:p w14:paraId="5D908BFD" w14:textId="77777777" w:rsidR="00B75C46" w:rsidRPr="001A789F" w:rsidRDefault="00B75C46" w:rsidP="008911DB">
      <w:pPr>
        <w:jc w:val="both"/>
        <w:rPr>
          <w:rFonts w:ascii="Arial" w:hAnsi="Arial" w:cs="Arial"/>
          <w:szCs w:val="24"/>
        </w:rPr>
      </w:pPr>
    </w:p>
    <w:p w14:paraId="0D5740F4" w14:textId="177B5D62" w:rsidR="00B75C46" w:rsidRPr="001A789F" w:rsidRDefault="00B75C46" w:rsidP="008911DB">
      <w:pPr>
        <w:numPr>
          <w:ilvl w:val="0"/>
          <w:numId w:val="3"/>
        </w:numPr>
        <w:autoSpaceDE w:val="0"/>
        <w:autoSpaceDN w:val="0"/>
        <w:adjustRightInd w:val="0"/>
        <w:ind w:right="-58"/>
        <w:jc w:val="both"/>
        <w:rPr>
          <w:rFonts w:ascii="Arial" w:hAnsi="Arial" w:cs="Arial"/>
          <w:szCs w:val="24"/>
        </w:rPr>
      </w:pPr>
      <w:r>
        <w:rPr>
          <w:rFonts w:ascii="Arial" w:hAnsi="Arial" w:cs="Arial"/>
          <w:szCs w:val="24"/>
        </w:rPr>
        <w:t>EA RFCA</w:t>
      </w:r>
      <w:r w:rsidRPr="001A789F">
        <w:rPr>
          <w:rFonts w:ascii="Arial" w:hAnsi="Arial" w:cs="Arial"/>
          <w:szCs w:val="24"/>
        </w:rPr>
        <w:t xml:space="preserve"> is one of 13 RFCAs which provide support for Reserve Force and Cadet Units throughout the </w:t>
      </w:r>
      <w:r>
        <w:rPr>
          <w:rFonts w:ascii="Arial" w:hAnsi="Arial" w:cs="Arial"/>
          <w:szCs w:val="24"/>
        </w:rPr>
        <w:t>UK.  Each RFCA has a volunteer</w:t>
      </w:r>
      <w:r w:rsidRPr="001A789F">
        <w:rPr>
          <w:rFonts w:ascii="Arial" w:hAnsi="Arial" w:cs="Arial"/>
          <w:szCs w:val="24"/>
        </w:rPr>
        <w:t xml:space="preserve"> membership of some 120 –150 and is served by a small, </w:t>
      </w:r>
      <w:r>
        <w:rPr>
          <w:rFonts w:ascii="Arial" w:hAnsi="Arial" w:cs="Arial"/>
          <w:szCs w:val="24"/>
        </w:rPr>
        <w:t>full time, salaried Secretariat and A</w:t>
      </w:r>
      <w:r w:rsidR="00EA2F34">
        <w:rPr>
          <w:rFonts w:ascii="Arial" w:hAnsi="Arial" w:cs="Arial"/>
          <w:szCs w:val="24"/>
        </w:rPr>
        <w:t xml:space="preserve">rmy </w:t>
      </w:r>
      <w:r>
        <w:rPr>
          <w:rFonts w:ascii="Arial" w:hAnsi="Arial" w:cs="Arial"/>
          <w:szCs w:val="24"/>
        </w:rPr>
        <w:t>C</w:t>
      </w:r>
      <w:r w:rsidR="00EA2F34">
        <w:rPr>
          <w:rFonts w:ascii="Arial" w:hAnsi="Arial" w:cs="Arial"/>
          <w:szCs w:val="24"/>
        </w:rPr>
        <w:t xml:space="preserve">adet </w:t>
      </w:r>
      <w:r>
        <w:rPr>
          <w:rFonts w:ascii="Arial" w:hAnsi="Arial" w:cs="Arial"/>
          <w:szCs w:val="24"/>
        </w:rPr>
        <w:t>F</w:t>
      </w:r>
      <w:r w:rsidR="00EA2F34">
        <w:rPr>
          <w:rFonts w:ascii="Arial" w:hAnsi="Arial" w:cs="Arial"/>
          <w:szCs w:val="24"/>
        </w:rPr>
        <w:t>orce (ACF)</w:t>
      </w:r>
      <w:r>
        <w:rPr>
          <w:rFonts w:ascii="Arial" w:hAnsi="Arial" w:cs="Arial"/>
          <w:szCs w:val="24"/>
        </w:rPr>
        <w:t xml:space="preserve"> Permanent Support Staff.</w:t>
      </w:r>
    </w:p>
    <w:p w14:paraId="67639486" w14:textId="77777777" w:rsidR="00B75C46" w:rsidRPr="001A789F" w:rsidRDefault="00B75C46" w:rsidP="008911DB">
      <w:pPr>
        <w:autoSpaceDE w:val="0"/>
        <w:autoSpaceDN w:val="0"/>
        <w:adjustRightInd w:val="0"/>
        <w:ind w:right="-58"/>
        <w:jc w:val="both"/>
        <w:rPr>
          <w:rFonts w:ascii="Arial" w:hAnsi="Arial" w:cs="Arial"/>
          <w:szCs w:val="24"/>
        </w:rPr>
      </w:pPr>
    </w:p>
    <w:p w14:paraId="1F1F49A8" w14:textId="2B26D0B7" w:rsidR="008C4923" w:rsidRPr="001A789F" w:rsidRDefault="00B75C46" w:rsidP="008911DB">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 xml:space="preserve">The RFCAs are represented </w:t>
      </w:r>
      <w:r>
        <w:rPr>
          <w:rFonts w:ascii="Arial" w:hAnsi="Arial" w:cs="Arial"/>
          <w:szCs w:val="24"/>
        </w:rPr>
        <w:t>nationally</w:t>
      </w:r>
      <w:r w:rsidRPr="001A789F">
        <w:rPr>
          <w:rFonts w:ascii="Arial" w:hAnsi="Arial" w:cs="Arial"/>
          <w:szCs w:val="24"/>
        </w:rPr>
        <w:t xml:space="preserve"> by the Council of RFCAs</w:t>
      </w:r>
      <w:r>
        <w:rPr>
          <w:rFonts w:ascii="Arial" w:hAnsi="Arial" w:cs="Arial"/>
          <w:szCs w:val="24"/>
        </w:rPr>
        <w:t xml:space="preserve"> (CRFCA)</w:t>
      </w:r>
      <w:r w:rsidRPr="001A789F">
        <w:rPr>
          <w:rFonts w:ascii="Arial" w:hAnsi="Arial" w:cs="Arial"/>
          <w:szCs w:val="24"/>
        </w:rPr>
        <w:t xml:space="preserve">.  The Chairman of each RFCA is a member of the Council, which employs a secretariat, </w:t>
      </w:r>
      <w:r>
        <w:rPr>
          <w:rFonts w:ascii="Arial" w:hAnsi="Arial" w:cs="Arial"/>
          <w:szCs w:val="24"/>
        </w:rPr>
        <w:t>who through the CRFCA Executive Board direct and coordinate</w:t>
      </w:r>
      <w:r w:rsidRPr="001A789F">
        <w:rPr>
          <w:rFonts w:ascii="Arial" w:hAnsi="Arial" w:cs="Arial"/>
          <w:szCs w:val="24"/>
        </w:rPr>
        <w:t xml:space="preserve"> </w:t>
      </w:r>
      <w:r>
        <w:rPr>
          <w:rFonts w:ascii="Arial" w:hAnsi="Arial" w:cs="Arial"/>
          <w:szCs w:val="24"/>
        </w:rPr>
        <w:t>the activities of the RFCAs.  CRFCA</w:t>
      </w:r>
      <w:r w:rsidRPr="001A789F">
        <w:rPr>
          <w:rFonts w:ascii="Arial" w:hAnsi="Arial" w:cs="Arial"/>
          <w:szCs w:val="24"/>
        </w:rPr>
        <w:t xml:space="preserve"> is the single point of contact for all </w:t>
      </w:r>
      <w:r w:rsidR="00EA2F34">
        <w:rPr>
          <w:rFonts w:ascii="Arial" w:hAnsi="Arial" w:cs="Arial"/>
          <w:szCs w:val="24"/>
        </w:rPr>
        <w:t xml:space="preserve">Ministry </w:t>
      </w:r>
      <w:r>
        <w:rPr>
          <w:rFonts w:ascii="Arial" w:hAnsi="Arial" w:cs="Arial"/>
          <w:szCs w:val="24"/>
        </w:rPr>
        <w:t>O</w:t>
      </w:r>
      <w:r w:rsidR="00EA2F34">
        <w:rPr>
          <w:rFonts w:ascii="Arial" w:hAnsi="Arial" w:cs="Arial"/>
          <w:szCs w:val="24"/>
        </w:rPr>
        <w:t xml:space="preserve">f </w:t>
      </w:r>
      <w:r>
        <w:rPr>
          <w:rFonts w:ascii="Arial" w:hAnsi="Arial" w:cs="Arial"/>
          <w:szCs w:val="24"/>
        </w:rPr>
        <w:t>D</w:t>
      </w:r>
      <w:r w:rsidR="00EA2F34">
        <w:rPr>
          <w:rFonts w:ascii="Arial" w:hAnsi="Arial" w:cs="Arial"/>
          <w:szCs w:val="24"/>
        </w:rPr>
        <w:t>efence (MOD)</w:t>
      </w:r>
      <w:r>
        <w:rPr>
          <w:rFonts w:ascii="Arial" w:hAnsi="Arial" w:cs="Arial"/>
          <w:szCs w:val="24"/>
        </w:rPr>
        <w:t>, D</w:t>
      </w:r>
      <w:r w:rsidR="00EA2F34">
        <w:rPr>
          <w:rFonts w:ascii="Arial" w:hAnsi="Arial" w:cs="Arial"/>
          <w:szCs w:val="24"/>
        </w:rPr>
        <w:t xml:space="preserve">efence Infrastructure </w:t>
      </w:r>
      <w:r>
        <w:rPr>
          <w:rFonts w:ascii="Arial" w:hAnsi="Arial" w:cs="Arial"/>
          <w:szCs w:val="24"/>
        </w:rPr>
        <w:t>O</w:t>
      </w:r>
      <w:r w:rsidR="00EA2F34">
        <w:rPr>
          <w:rFonts w:ascii="Arial" w:hAnsi="Arial" w:cs="Arial"/>
          <w:szCs w:val="24"/>
        </w:rPr>
        <w:t>rganisation (DIO)</w:t>
      </w:r>
      <w:r>
        <w:rPr>
          <w:rFonts w:ascii="Arial" w:hAnsi="Arial" w:cs="Arial"/>
          <w:szCs w:val="24"/>
        </w:rPr>
        <w:t xml:space="preserve"> and Single Service </w:t>
      </w:r>
      <w:r w:rsidRPr="001A789F">
        <w:rPr>
          <w:rFonts w:ascii="Arial" w:hAnsi="Arial" w:cs="Arial"/>
          <w:szCs w:val="24"/>
        </w:rPr>
        <w:t>stakeholders from whom the RFCAs are funded.</w:t>
      </w:r>
    </w:p>
    <w:p w14:paraId="7A20047B" w14:textId="77777777" w:rsidR="00B75C46" w:rsidRPr="001A789F" w:rsidRDefault="00B75C46" w:rsidP="008911DB">
      <w:pPr>
        <w:autoSpaceDE w:val="0"/>
        <w:autoSpaceDN w:val="0"/>
        <w:adjustRightInd w:val="0"/>
        <w:ind w:right="-58"/>
        <w:jc w:val="both"/>
        <w:rPr>
          <w:rFonts w:ascii="Arial" w:hAnsi="Arial" w:cs="Arial"/>
          <w:szCs w:val="24"/>
        </w:rPr>
      </w:pPr>
    </w:p>
    <w:p w14:paraId="3958DC98" w14:textId="1B604583" w:rsidR="00B75C46" w:rsidRPr="001A789F" w:rsidRDefault="00B75C46" w:rsidP="008911DB">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The main roles of RFCAs are:</w:t>
      </w:r>
    </w:p>
    <w:p w14:paraId="21137B14" w14:textId="77777777" w:rsidR="00B75C46" w:rsidRPr="001A789F" w:rsidRDefault="00B75C46" w:rsidP="008911DB">
      <w:pPr>
        <w:autoSpaceDE w:val="0"/>
        <w:autoSpaceDN w:val="0"/>
        <w:adjustRightInd w:val="0"/>
        <w:ind w:right="-58"/>
        <w:jc w:val="both"/>
        <w:rPr>
          <w:rFonts w:ascii="Arial" w:hAnsi="Arial" w:cs="Arial"/>
          <w:szCs w:val="24"/>
        </w:rPr>
      </w:pPr>
    </w:p>
    <w:p w14:paraId="02A38A3E" w14:textId="77777777" w:rsidR="008C4923" w:rsidRDefault="00B75C46" w:rsidP="008911DB">
      <w:pPr>
        <w:numPr>
          <w:ilvl w:val="0"/>
          <w:numId w:val="5"/>
        </w:numPr>
        <w:autoSpaceDE w:val="0"/>
        <w:autoSpaceDN w:val="0"/>
        <w:adjustRightInd w:val="0"/>
        <w:ind w:left="993" w:right="-58" w:hanging="284"/>
        <w:jc w:val="both"/>
        <w:rPr>
          <w:rFonts w:ascii="Arial" w:hAnsi="Arial" w:cs="Arial"/>
          <w:szCs w:val="24"/>
        </w:rPr>
      </w:pPr>
      <w:r w:rsidRPr="001A789F">
        <w:rPr>
          <w:rFonts w:ascii="Arial" w:hAnsi="Arial" w:cs="Arial"/>
          <w:szCs w:val="24"/>
        </w:rPr>
        <w:t>Assistance and advice to the Defence Council.</w:t>
      </w:r>
    </w:p>
    <w:p w14:paraId="79AE8131" w14:textId="77777777" w:rsidR="008C4923" w:rsidRDefault="008C4923" w:rsidP="008911DB">
      <w:pPr>
        <w:autoSpaceDE w:val="0"/>
        <w:autoSpaceDN w:val="0"/>
        <w:adjustRightInd w:val="0"/>
        <w:ind w:left="993" w:right="-58"/>
        <w:jc w:val="both"/>
        <w:rPr>
          <w:rFonts w:ascii="Arial" w:hAnsi="Arial" w:cs="Arial"/>
          <w:szCs w:val="24"/>
        </w:rPr>
      </w:pPr>
    </w:p>
    <w:p w14:paraId="2483B537" w14:textId="77777777" w:rsidR="008C4923" w:rsidRDefault="00B75C46" w:rsidP="008911DB">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Representation and advocacy of the Armed Forces (specifically the Reserves and Cadets).</w:t>
      </w:r>
    </w:p>
    <w:p w14:paraId="03C2FF10" w14:textId="77777777" w:rsidR="008C4923" w:rsidRDefault="008C4923" w:rsidP="008911DB">
      <w:pPr>
        <w:pStyle w:val="ListParagraph"/>
        <w:jc w:val="both"/>
        <w:rPr>
          <w:rFonts w:ascii="Arial" w:hAnsi="Arial" w:cs="Arial"/>
          <w:szCs w:val="24"/>
        </w:rPr>
      </w:pPr>
    </w:p>
    <w:p w14:paraId="124D9B97" w14:textId="77777777" w:rsidR="008C4923" w:rsidRDefault="00B75C46" w:rsidP="008911DB">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Welfare and administration of the Reserves and Cadets.</w:t>
      </w:r>
    </w:p>
    <w:p w14:paraId="063D549D" w14:textId="77777777" w:rsidR="008C4923" w:rsidRDefault="008C4923" w:rsidP="008911DB">
      <w:pPr>
        <w:pStyle w:val="ListParagraph"/>
        <w:jc w:val="both"/>
        <w:rPr>
          <w:rFonts w:ascii="Arial" w:hAnsi="Arial" w:cs="Arial"/>
          <w:szCs w:val="24"/>
        </w:rPr>
      </w:pPr>
    </w:p>
    <w:p w14:paraId="713D79F0" w14:textId="77777777" w:rsidR="008C4923" w:rsidRDefault="00B75C46" w:rsidP="008911DB">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Hard and soft facilities management for the Volunteer and Cadet Estate.</w:t>
      </w:r>
    </w:p>
    <w:p w14:paraId="5076A91D" w14:textId="77777777" w:rsidR="008C4923" w:rsidRDefault="008C4923" w:rsidP="008911DB">
      <w:pPr>
        <w:pStyle w:val="ListParagraph"/>
        <w:jc w:val="both"/>
        <w:rPr>
          <w:rFonts w:ascii="Arial" w:hAnsi="Arial" w:cs="Arial"/>
          <w:szCs w:val="24"/>
        </w:rPr>
      </w:pPr>
    </w:p>
    <w:p w14:paraId="1FA6585F" w14:textId="77777777" w:rsidR="008C4923" w:rsidRDefault="00B75C46" w:rsidP="008911DB">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Personnel and financial management.</w:t>
      </w:r>
    </w:p>
    <w:p w14:paraId="46250E45" w14:textId="77777777" w:rsidR="008C4923" w:rsidRDefault="008C4923" w:rsidP="008911DB">
      <w:pPr>
        <w:pStyle w:val="ListParagraph"/>
        <w:jc w:val="both"/>
        <w:rPr>
          <w:rFonts w:ascii="Arial" w:hAnsi="Arial" w:cs="Arial"/>
          <w:szCs w:val="24"/>
        </w:rPr>
      </w:pPr>
    </w:p>
    <w:p w14:paraId="58834036" w14:textId="77777777" w:rsidR="008C4923" w:rsidRDefault="00B75C46" w:rsidP="008911DB">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Indirect support to recruiting for the Army and the Army Reserves (and other Services as requested).</w:t>
      </w:r>
    </w:p>
    <w:p w14:paraId="33EC9A3F" w14:textId="77777777" w:rsidR="008C4923" w:rsidRDefault="008C4923" w:rsidP="008911DB">
      <w:pPr>
        <w:pStyle w:val="ListParagraph"/>
        <w:jc w:val="both"/>
        <w:rPr>
          <w:rFonts w:ascii="Arial" w:hAnsi="Arial" w:cs="Arial"/>
          <w:szCs w:val="24"/>
        </w:rPr>
      </w:pPr>
    </w:p>
    <w:p w14:paraId="1FBB2BE7" w14:textId="77777777" w:rsidR="008C4923" w:rsidRDefault="00B75C46" w:rsidP="008911DB">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Marketing and publicity for the Reserves and the Cadets.</w:t>
      </w:r>
    </w:p>
    <w:p w14:paraId="337E30E5" w14:textId="77777777" w:rsidR="008C4923" w:rsidRDefault="008C4923" w:rsidP="008911DB">
      <w:pPr>
        <w:pStyle w:val="ListParagraph"/>
        <w:jc w:val="both"/>
        <w:rPr>
          <w:rFonts w:ascii="Arial" w:hAnsi="Arial" w:cs="Arial"/>
          <w:szCs w:val="24"/>
        </w:rPr>
      </w:pPr>
    </w:p>
    <w:p w14:paraId="14732D9D" w14:textId="77777777" w:rsidR="008C4923" w:rsidRDefault="008C4923" w:rsidP="008911DB">
      <w:pPr>
        <w:numPr>
          <w:ilvl w:val="0"/>
          <w:numId w:val="5"/>
        </w:numPr>
        <w:autoSpaceDE w:val="0"/>
        <w:autoSpaceDN w:val="0"/>
        <w:adjustRightInd w:val="0"/>
        <w:ind w:left="993" w:right="-58" w:hanging="284"/>
        <w:jc w:val="both"/>
        <w:rPr>
          <w:rFonts w:ascii="Arial" w:hAnsi="Arial" w:cs="Arial"/>
          <w:szCs w:val="24"/>
        </w:rPr>
      </w:pPr>
      <w:r>
        <w:rPr>
          <w:rFonts w:ascii="Arial" w:hAnsi="Arial" w:cs="Arial"/>
          <w:szCs w:val="24"/>
        </w:rPr>
        <w:t>Employer E</w:t>
      </w:r>
      <w:r w:rsidR="00B75C46" w:rsidRPr="008C4923">
        <w:rPr>
          <w:rFonts w:ascii="Arial" w:hAnsi="Arial" w:cs="Arial"/>
          <w:szCs w:val="24"/>
        </w:rPr>
        <w:t>ngagement and support.</w:t>
      </w:r>
    </w:p>
    <w:p w14:paraId="02F709F8" w14:textId="77777777" w:rsidR="008C4923" w:rsidRDefault="008C4923" w:rsidP="008911DB">
      <w:pPr>
        <w:pStyle w:val="ListParagraph"/>
        <w:jc w:val="both"/>
        <w:rPr>
          <w:rFonts w:ascii="Arial" w:hAnsi="Arial" w:cs="Arial"/>
          <w:szCs w:val="24"/>
        </w:rPr>
      </w:pPr>
    </w:p>
    <w:p w14:paraId="04406AE8" w14:textId="21A99CF4" w:rsidR="00B75C46" w:rsidRPr="008C4923" w:rsidRDefault="00B75C46" w:rsidP="008911DB">
      <w:pPr>
        <w:numPr>
          <w:ilvl w:val="0"/>
          <w:numId w:val="5"/>
        </w:numPr>
        <w:autoSpaceDE w:val="0"/>
        <w:autoSpaceDN w:val="0"/>
        <w:adjustRightInd w:val="0"/>
        <w:ind w:left="993" w:right="-58" w:hanging="284"/>
        <w:jc w:val="both"/>
        <w:rPr>
          <w:rFonts w:ascii="Arial" w:hAnsi="Arial" w:cs="Arial"/>
          <w:szCs w:val="24"/>
        </w:rPr>
      </w:pPr>
      <w:r w:rsidRPr="008C4923">
        <w:rPr>
          <w:rFonts w:ascii="Arial" w:hAnsi="Arial" w:cs="Arial"/>
          <w:szCs w:val="24"/>
        </w:rPr>
        <w:t>Community Engagement.</w:t>
      </w:r>
    </w:p>
    <w:p w14:paraId="3651F184" w14:textId="77777777" w:rsidR="00B75C46" w:rsidRPr="001A789F" w:rsidRDefault="00B75C46" w:rsidP="008911DB">
      <w:pPr>
        <w:autoSpaceDE w:val="0"/>
        <w:autoSpaceDN w:val="0"/>
        <w:adjustRightInd w:val="0"/>
        <w:ind w:right="-58"/>
        <w:jc w:val="both"/>
        <w:rPr>
          <w:rFonts w:ascii="Arial" w:hAnsi="Arial" w:cs="Arial"/>
          <w:szCs w:val="24"/>
        </w:rPr>
      </w:pPr>
    </w:p>
    <w:p w14:paraId="64E1C4F4" w14:textId="10D2D55F" w:rsidR="00B75C46" w:rsidRPr="00EA2F34" w:rsidRDefault="00B75C46" w:rsidP="008911DB">
      <w:pPr>
        <w:numPr>
          <w:ilvl w:val="0"/>
          <w:numId w:val="3"/>
        </w:numPr>
        <w:autoSpaceDE w:val="0"/>
        <w:autoSpaceDN w:val="0"/>
        <w:adjustRightInd w:val="0"/>
        <w:ind w:right="-58"/>
        <w:jc w:val="both"/>
        <w:rPr>
          <w:rFonts w:ascii="Arial" w:hAnsi="Arial" w:cs="Arial"/>
          <w:szCs w:val="24"/>
        </w:rPr>
      </w:pPr>
      <w:r w:rsidRPr="001A789F">
        <w:rPr>
          <w:rFonts w:ascii="Arial" w:hAnsi="Arial" w:cs="Arial"/>
          <w:szCs w:val="24"/>
        </w:rPr>
        <w:t xml:space="preserve">The staffs of the RFCAs maintain close liaison with </w:t>
      </w:r>
      <w:r>
        <w:rPr>
          <w:rFonts w:ascii="Arial" w:hAnsi="Arial" w:cs="Arial"/>
          <w:szCs w:val="24"/>
        </w:rPr>
        <w:t>the relevant</w:t>
      </w:r>
      <w:r w:rsidRPr="001A789F">
        <w:rPr>
          <w:rFonts w:ascii="Arial" w:hAnsi="Arial" w:cs="Arial"/>
          <w:szCs w:val="24"/>
        </w:rPr>
        <w:t xml:space="preserve"> R</w:t>
      </w:r>
      <w:r w:rsidR="00EA2F34">
        <w:rPr>
          <w:rFonts w:ascii="Arial" w:hAnsi="Arial" w:cs="Arial"/>
          <w:szCs w:val="24"/>
        </w:rPr>
        <w:t xml:space="preserve">oyal </w:t>
      </w:r>
      <w:r w:rsidRPr="001A789F">
        <w:rPr>
          <w:rFonts w:ascii="Arial" w:hAnsi="Arial" w:cs="Arial"/>
          <w:szCs w:val="24"/>
        </w:rPr>
        <w:t>N</w:t>
      </w:r>
      <w:r w:rsidR="00EA2F34">
        <w:rPr>
          <w:rFonts w:ascii="Arial" w:hAnsi="Arial" w:cs="Arial"/>
          <w:szCs w:val="24"/>
        </w:rPr>
        <w:t>aval</w:t>
      </w:r>
      <w:r w:rsidRPr="001A789F">
        <w:rPr>
          <w:rFonts w:ascii="Arial" w:hAnsi="Arial" w:cs="Arial"/>
          <w:szCs w:val="24"/>
        </w:rPr>
        <w:t>, R</w:t>
      </w:r>
      <w:r w:rsidR="00EA2F34">
        <w:rPr>
          <w:rFonts w:ascii="Arial" w:hAnsi="Arial" w:cs="Arial"/>
          <w:szCs w:val="24"/>
        </w:rPr>
        <w:t xml:space="preserve">oyal </w:t>
      </w:r>
      <w:r w:rsidRPr="001A789F">
        <w:rPr>
          <w:rFonts w:ascii="Arial" w:hAnsi="Arial" w:cs="Arial"/>
          <w:szCs w:val="24"/>
        </w:rPr>
        <w:t>M</w:t>
      </w:r>
      <w:r w:rsidR="00EA2F34">
        <w:rPr>
          <w:rFonts w:ascii="Arial" w:hAnsi="Arial" w:cs="Arial"/>
          <w:szCs w:val="24"/>
        </w:rPr>
        <w:t>arine</w:t>
      </w:r>
      <w:r w:rsidRPr="001A789F">
        <w:rPr>
          <w:rFonts w:ascii="Arial" w:hAnsi="Arial" w:cs="Arial"/>
          <w:szCs w:val="24"/>
        </w:rPr>
        <w:t>, Army and R</w:t>
      </w:r>
      <w:r w:rsidR="00EA2F34">
        <w:rPr>
          <w:rFonts w:ascii="Arial" w:hAnsi="Arial" w:cs="Arial"/>
          <w:szCs w:val="24"/>
        </w:rPr>
        <w:t xml:space="preserve">oyal </w:t>
      </w:r>
      <w:r>
        <w:rPr>
          <w:rFonts w:ascii="Arial" w:hAnsi="Arial" w:cs="Arial"/>
          <w:szCs w:val="24"/>
        </w:rPr>
        <w:t>A</w:t>
      </w:r>
      <w:r w:rsidR="00EA2F34">
        <w:rPr>
          <w:rFonts w:ascii="Arial" w:hAnsi="Arial" w:cs="Arial"/>
          <w:szCs w:val="24"/>
        </w:rPr>
        <w:t xml:space="preserve">ir </w:t>
      </w:r>
      <w:r>
        <w:rPr>
          <w:rFonts w:ascii="Arial" w:hAnsi="Arial" w:cs="Arial"/>
          <w:szCs w:val="24"/>
        </w:rPr>
        <w:t>F</w:t>
      </w:r>
      <w:r w:rsidR="00EA2F34">
        <w:rPr>
          <w:rFonts w:ascii="Arial" w:hAnsi="Arial" w:cs="Arial"/>
          <w:szCs w:val="24"/>
        </w:rPr>
        <w:t>orce</w:t>
      </w:r>
      <w:r>
        <w:rPr>
          <w:rFonts w:ascii="Arial" w:hAnsi="Arial" w:cs="Arial"/>
          <w:szCs w:val="24"/>
        </w:rPr>
        <w:t xml:space="preserve"> Headquarters and DIO</w:t>
      </w:r>
      <w:r w:rsidRPr="001A789F">
        <w:rPr>
          <w:rFonts w:ascii="Arial" w:hAnsi="Arial" w:cs="Arial"/>
          <w:szCs w:val="24"/>
        </w:rPr>
        <w:t xml:space="preserve"> to ensure </w:t>
      </w:r>
      <w:r>
        <w:rPr>
          <w:rFonts w:ascii="Arial" w:hAnsi="Arial" w:cs="Arial"/>
          <w:szCs w:val="24"/>
        </w:rPr>
        <w:t>effective</w:t>
      </w:r>
      <w:r w:rsidRPr="001A789F">
        <w:rPr>
          <w:rFonts w:ascii="Arial" w:hAnsi="Arial" w:cs="Arial"/>
          <w:szCs w:val="24"/>
        </w:rPr>
        <w:t xml:space="preserve"> coordination of </w:t>
      </w:r>
      <w:r>
        <w:rPr>
          <w:rFonts w:ascii="Arial" w:hAnsi="Arial" w:cs="Arial"/>
          <w:szCs w:val="24"/>
        </w:rPr>
        <w:t xml:space="preserve">supporting </w:t>
      </w:r>
      <w:r w:rsidRPr="001A789F">
        <w:rPr>
          <w:rFonts w:ascii="Arial" w:hAnsi="Arial" w:cs="Arial"/>
          <w:szCs w:val="24"/>
        </w:rPr>
        <w:t>activities for the Reserve Forces and MOD sponsored cadet organisations.</w:t>
      </w:r>
    </w:p>
    <w:p w14:paraId="73BC8436" w14:textId="77777777" w:rsidR="00B75C46" w:rsidRPr="001A789F" w:rsidRDefault="00B75C46" w:rsidP="008911DB">
      <w:pPr>
        <w:autoSpaceDE w:val="0"/>
        <w:autoSpaceDN w:val="0"/>
        <w:adjustRightInd w:val="0"/>
        <w:ind w:right="-58"/>
        <w:jc w:val="both"/>
        <w:rPr>
          <w:rFonts w:ascii="Arial" w:hAnsi="Arial" w:cs="Arial"/>
          <w:b/>
          <w:bCs/>
          <w:szCs w:val="24"/>
        </w:rPr>
      </w:pPr>
    </w:p>
    <w:p w14:paraId="2228FD96" w14:textId="46F6DB13" w:rsidR="00B75C46" w:rsidRPr="001A789F" w:rsidRDefault="009152E0" w:rsidP="008911DB">
      <w:pPr>
        <w:autoSpaceDE w:val="0"/>
        <w:autoSpaceDN w:val="0"/>
        <w:adjustRightInd w:val="0"/>
        <w:ind w:right="-58"/>
        <w:jc w:val="both"/>
        <w:rPr>
          <w:rFonts w:ascii="Arial" w:hAnsi="Arial" w:cs="Arial"/>
          <w:b/>
          <w:bCs/>
          <w:szCs w:val="24"/>
        </w:rPr>
      </w:pPr>
      <w:r>
        <w:rPr>
          <w:rFonts w:ascii="Arial" w:hAnsi="Arial" w:cs="Arial"/>
          <w:b/>
          <w:bCs/>
          <w:szCs w:val="24"/>
        </w:rPr>
        <w:t>Primary duties</w:t>
      </w:r>
    </w:p>
    <w:p w14:paraId="1995219C" w14:textId="77777777" w:rsidR="00B75C46" w:rsidRDefault="00B75C46" w:rsidP="008911DB">
      <w:pPr>
        <w:autoSpaceDE w:val="0"/>
        <w:autoSpaceDN w:val="0"/>
        <w:adjustRightInd w:val="0"/>
        <w:ind w:right="-58"/>
        <w:jc w:val="both"/>
        <w:rPr>
          <w:rFonts w:ascii="Arial" w:hAnsi="Arial" w:cs="Arial"/>
          <w:b/>
          <w:bCs/>
          <w:szCs w:val="24"/>
        </w:rPr>
      </w:pPr>
    </w:p>
    <w:p w14:paraId="1AF59C95" w14:textId="7994C8A5" w:rsidR="00657EBA" w:rsidRPr="00657EBA" w:rsidRDefault="00657EBA" w:rsidP="008911DB">
      <w:pPr>
        <w:autoSpaceDE w:val="0"/>
        <w:autoSpaceDN w:val="0"/>
        <w:adjustRightInd w:val="0"/>
        <w:ind w:right="-58"/>
        <w:jc w:val="both"/>
        <w:rPr>
          <w:rFonts w:ascii="Arial" w:hAnsi="Arial" w:cs="Arial"/>
          <w:bCs/>
          <w:szCs w:val="24"/>
          <w:u w:val="single"/>
        </w:rPr>
      </w:pPr>
      <w:r w:rsidRPr="00657EBA">
        <w:rPr>
          <w:rFonts w:ascii="Arial" w:hAnsi="Arial" w:cs="Arial"/>
          <w:bCs/>
          <w:szCs w:val="24"/>
          <w:u w:val="single"/>
        </w:rPr>
        <w:t>Utilities</w:t>
      </w:r>
    </w:p>
    <w:p w14:paraId="101B4932" w14:textId="77777777" w:rsidR="00657EBA" w:rsidRPr="001A789F" w:rsidRDefault="00657EBA" w:rsidP="008911DB">
      <w:pPr>
        <w:autoSpaceDE w:val="0"/>
        <w:autoSpaceDN w:val="0"/>
        <w:adjustRightInd w:val="0"/>
        <w:ind w:right="-58"/>
        <w:jc w:val="both"/>
        <w:rPr>
          <w:rFonts w:ascii="Arial" w:hAnsi="Arial" w:cs="Arial"/>
          <w:b/>
          <w:bCs/>
          <w:szCs w:val="24"/>
        </w:rPr>
      </w:pPr>
    </w:p>
    <w:p w14:paraId="3D5C5262" w14:textId="77777777" w:rsidR="00071D29" w:rsidRDefault="00071D29" w:rsidP="00071D29">
      <w:pPr>
        <w:numPr>
          <w:ilvl w:val="0"/>
          <w:numId w:val="3"/>
        </w:numPr>
        <w:spacing w:after="240"/>
        <w:rPr>
          <w:rFonts w:ascii="Arial" w:hAnsi="Arial" w:cs="Arial"/>
          <w:szCs w:val="24"/>
        </w:rPr>
      </w:pPr>
      <w:r>
        <w:rPr>
          <w:rFonts w:ascii="Arial" w:hAnsi="Arial" w:cs="Arial"/>
          <w:szCs w:val="24"/>
        </w:rPr>
        <w:t xml:space="preserve">Oversight of the MOD electrical &amp; </w:t>
      </w:r>
      <w:r w:rsidRPr="008E2312">
        <w:rPr>
          <w:rFonts w:ascii="Arial" w:hAnsi="Arial" w:cs="Arial"/>
          <w:szCs w:val="24"/>
        </w:rPr>
        <w:t>gas utility central contracts.</w:t>
      </w:r>
    </w:p>
    <w:p w14:paraId="3F805CB6" w14:textId="77777777" w:rsidR="00071D29" w:rsidRDefault="00071D29" w:rsidP="00071D29">
      <w:pPr>
        <w:numPr>
          <w:ilvl w:val="0"/>
          <w:numId w:val="3"/>
        </w:numPr>
        <w:spacing w:after="240"/>
        <w:rPr>
          <w:rFonts w:ascii="Arial" w:hAnsi="Arial" w:cs="Arial"/>
          <w:szCs w:val="24"/>
        </w:rPr>
      </w:pPr>
      <w:r w:rsidRPr="00071D29">
        <w:rPr>
          <w:rFonts w:ascii="Arial" w:hAnsi="Arial" w:cs="Arial"/>
          <w:szCs w:val="24"/>
        </w:rPr>
        <w:t>Preparing forecast of expenditure for utilities</w:t>
      </w:r>
    </w:p>
    <w:p w14:paraId="281A2A5E" w14:textId="77777777" w:rsidR="00071D29" w:rsidRDefault="00071D29" w:rsidP="00071D29">
      <w:pPr>
        <w:numPr>
          <w:ilvl w:val="0"/>
          <w:numId w:val="3"/>
        </w:numPr>
        <w:spacing w:after="240"/>
        <w:rPr>
          <w:rFonts w:ascii="Arial" w:hAnsi="Arial" w:cs="Arial"/>
          <w:szCs w:val="24"/>
        </w:rPr>
      </w:pPr>
      <w:r w:rsidRPr="00071D29">
        <w:rPr>
          <w:rFonts w:ascii="Arial" w:hAnsi="Arial" w:cs="Arial"/>
          <w:szCs w:val="24"/>
        </w:rPr>
        <w:t>Providing oversight of bill processing and bill data input by AO Facilities Management</w:t>
      </w:r>
    </w:p>
    <w:p w14:paraId="43B507D8" w14:textId="0ED8155E" w:rsidR="00071D29" w:rsidRPr="00071D29" w:rsidRDefault="00071D29" w:rsidP="00071D29">
      <w:pPr>
        <w:numPr>
          <w:ilvl w:val="0"/>
          <w:numId w:val="3"/>
        </w:numPr>
        <w:spacing w:after="240"/>
        <w:rPr>
          <w:rFonts w:ascii="Arial" w:hAnsi="Arial" w:cs="Arial"/>
          <w:szCs w:val="24"/>
        </w:rPr>
      </w:pPr>
      <w:r w:rsidRPr="00071D29">
        <w:rPr>
          <w:rFonts w:ascii="Arial" w:hAnsi="Arial" w:cs="Arial"/>
          <w:szCs w:val="24"/>
        </w:rPr>
        <w:t>Managing asset transfer to central contracts [additions and deletions].</w:t>
      </w:r>
    </w:p>
    <w:p w14:paraId="5F34AE7B" w14:textId="77777777" w:rsidR="00657EBA" w:rsidRDefault="00657EBA" w:rsidP="008911DB">
      <w:pPr>
        <w:spacing w:after="240"/>
        <w:jc w:val="both"/>
        <w:rPr>
          <w:rFonts w:ascii="Arial" w:hAnsi="Arial" w:cs="Arial"/>
          <w:szCs w:val="24"/>
        </w:rPr>
      </w:pPr>
      <w:r w:rsidRPr="00657EBA">
        <w:rPr>
          <w:rFonts w:ascii="Arial" w:hAnsi="Arial" w:cs="Arial"/>
          <w:szCs w:val="24"/>
          <w:u w:val="single"/>
        </w:rPr>
        <w:t>Energy Monitoring and Efficiency</w:t>
      </w:r>
    </w:p>
    <w:p w14:paraId="2F82D5ED" w14:textId="77777777" w:rsidR="00071D29" w:rsidRPr="00071D29" w:rsidRDefault="00071D29" w:rsidP="00071D29">
      <w:pPr>
        <w:numPr>
          <w:ilvl w:val="0"/>
          <w:numId w:val="3"/>
        </w:numPr>
        <w:spacing w:after="240"/>
        <w:rPr>
          <w:rFonts w:ascii="Arial" w:hAnsi="Arial" w:cs="Arial"/>
          <w:szCs w:val="24"/>
          <w:u w:val="single"/>
        </w:rPr>
      </w:pPr>
      <w:r w:rsidRPr="008E2312">
        <w:rPr>
          <w:rFonts w:ascii="Arial" w:hAnsi="Arial" w:cs="Arial"/>
          <w:szCs w:val="24"/>
        </w:rPr>
        <w:t>Monitoring utility consumption from meter actual readi</w:t>
      </w:r>
      <w:r>
        <w:rPr>
          <w:rFonts w:ascii="Arial" w:hAnsi="Arial" w:cs="Arial"/>
          <w:szCs w:val="24"/>
        </w:rPr>
        <w:t>ngs and smart meter data.</w:t>
      </w:r>
    </w:p>
    <w:p w14:paraId="4DB44712" w14:textId="77777777" w:rsidR="00071D29" w:rsidRDefault="00071D29" w:rsidP="00071D29">
      <w:pPr>
        <w:numPr>
          <w:ilvl w:val="0"/>
          <w:numId w:val="3"/>
        </w:numPr>
        <w:spacing w:after="240"/>
        <w:rPr>
          <w:rFonts w:ascii="Arial" w:hAnsi="Arial" w:cs="Arial"/>
          <w:szCs w:val="24"/>
          <w:u w:val="single"/>
        </w:rPr>
      </w:pPr>
      <w:r w:rsidRPr="00071D29">
        <w:rPr>
          <w:rFonts w:ascii="Arial" w:hAnsi="Arial" w:cs="Arial"/>
          <w:szCs w:val="24"/>
        </w:rPr>
        <w:t>Investigating anomalies and taking appropriate action.</w:t>
      </w:r>
    </w:p>
    <w:p w14:paraId="7C63DDD1" w14:textId="77777777" w:rsidR="00071D29" w:rsidRDefault="00071D29" w:rsidP="00071D29">
      <w:pPr>
        <w:numPr>
          <w:ilvl w:val="0"/>
          <w:numId w:val="3"/>
        </w:numPr>
        <w:spacing w:after="240"/>
        <w:rPr>
          <w:rFonts w:ascii="Arial" w:hAnsi="Arial" w:cs="Arial"/>
          <w:szCs w:val="24"/>
          <w:u w:val="single"/>
        </w:rPr>
      </w:pPr>
      <w:r w:rsidRPr="00071D29">
        <w:rPr>
          <w:rFonts w:ascii="Arial" w:hAnsi="Arial" w:cs="Arial"/>
          <w:szCs w:val="24"/>
        </w:rPr>
        <w:t>Working with Estates Officers in implementing energy efficiency measures across the estate.</w:t>
      </w:r>
    </w:p>
    <w:p w14:paraId="5CEF6863" w14:textId="1E41A5EC" w:rsidR="00071D29" w:rsidRPr="00071D29" w:rsidRDefault="00071D29" w:rsidP="00071D29">
      <w:pPr>
        <w:numPr>
          <w:ilvl w:val="0"/>
          <w:numId w:val="3"/>
        </w:numPr>
        <w:spacing w:after="240"/>
        <w:rPr>
          <w:rFonts w:ascii="Arial" w:hAnsi="Arial" w:cs="Arial"/>
          <w:szCs w:val="24"/>
          <w:u w:val="single"/>
        </w:rPr>
      </w:pPr>
      <w:r w:rsidRPr="00071D29">
        <w:rPr>
          <w:rFonts w:ascii="Arial" w:hAnsi="Arial" w:cs="Arial"/>
          <w:szCs w:val="24"/>
        </w:rPr>
        <w:t>Develop Spend to Save Initiatives</w:t>
      </w:r>
    </w:p>
    <w:p w14:paraId="56E988CF" w14:textId="07FB93C3" w:rsidR="00657EBA" w:rsidRPr="00657EBA" w:rsidRDefault="00071D29" w:rsidP="008911DB">
      <w:pPr>
        <w:spacing w:after="240"/>
        <w:jc w:val="both"/>
        <w:rPr>
          <w:rFonts w:ascii="Arial" w:hAnsi="Arial" w:cs="Arial"/>
          <w:szCs w:val="24"/>
          <w:u w:val="single"/>
        </w:rPr>
      </w:pPr>
      <w:r>
        <w:rPr>
          <w:rFonts w:ascii="Arial" w:hAnsi="Arial" w:cs="Arial"/>
          <w:szCs w:val="24"/>
          <w:u w:val="single"/>
        </w:rPr>
        <w:t>Health and Safety</w:t>
      </w:r>
    </w:p>
    <w:p w14:paraId="5FC86485" w14:textId="5EA2C505" w:rsidR="00071D29" w:rsidRDefault="00071D29" w:rsidP="00071D29">
      <w:pPr>
        <w:numPr>
          <w:ilvl w:val="0"/>
          <w:numId w:val="3"/>
        </w:numPr>
        <w:spacing w:after="240"/>
        <w:rPr>
          <w:rFonts w:ascii="Arial" w:hAnsi="Arial" w:cs="Arial"/>
          <w:szCs w:val="24"/>
        </w:rPr>
      </w:pPr>
      <w:r w:rsidRPr="008E2312">
        <w:rPr>
          <w:rFonts w:ascii="Arial" w:hAnsi="Arial" w:cs="Arial"/>
          <w:szCs w:val="24"/>
        </w:rPr>
        <w:t>Focal point for all Association</w:t>
      </w:r>
      <w:r>
        <w:rPr>
          <w:rFonts w:ascii="Arial" w:hAnsi="Arial" w:cs="Arial"/>
          <w:szCs w:val="24"/>
        </w:rPr>
        <w:t xml:space="preserve"> HQ Health and Safety issues relating to employees.</w:t>
      </w:r>
    </w:p>
    <w:p w14:paraId="3E8D02D0" w14:textId="526A307F" w:rsidR="00071D29" w:rsidRDefault="00071D29" w:rsidP="00071D29">
      <w:pPr>
        <w:numPr>
          <w:ilvl w:val="0"/>
          <w:numId w:val="3"/>
        </w:numPr>
        <w:spacing w:after="240"/>
        <w:rPr>
          <w:rFonts w:ascii="Arial" w:hAnsi="Arial" w:cs="Arial"/>
          <w:szCs w:val="24"/>
        </w:rPr>
      </w:pPr>
      <w:r w:rsidRPr="00071D29">
        <w:rPr>
          <w:rFonts w:ascii="Arial" w:hAnsi="Arial" w:cs="Arial"/>
          <w:szCs w:val="24"/>
        </w:rPr>
        <w:t xml:space="preserve">Act as Secretary to the ACF </w:t>
      </w:r>
      <w:r>
        <w:rPr>
          <w:rFonts w:ascii="Arial" w:hAnsi="Arial" w:cs="Arial"/>
          <w:szCs w:val="24"/>
        </w:rPr>
        <w:t>Safety, Health and Environment (</w:t>
      </w:r>
      <w:r w:rsidRPr="00071D29">
        <w:rPr>
          <w:rFonts w:ascii="Arial" w:hAnsi="Arial" w:cs="Arial"/>
          <w:szCs w:val="24"/>
        </w:rPr>
        <w:t>SHE</w:t>
      </w:r>
      <w:r>
        <w:rPr>
          <w:rFonts w:ascii="Arial" w:hAnsi="Arial" w:cs="Arial"/>
          <w:szCs w:val="24"/>
        </w:rPr>
        <w:t>)</w:t>
      </w:r>
      <w:r w:rsidRPr="00071D29">
        <w:rPr>
          <w:rFonts w:ascii="Arial" w:hAnsi="Arial" w:cs="Arial"/>
          <w:szCs w:val="24"/>
        </w:rPr>
        <w:t xml:space="preserve"> meetings.</w:t>
      </w:r>
    </w:p>
    <w:p w14:paraId="4F39C7FF" w14:textId="77777777" w:rsidR="00071D29" w:rsidRDefault="00071D29" w:rsidP="00071D29">
      <w:pPr>
        <w:numPr>
          <w:ilvl w:val="0"/>
          <w:numId w:val="3"/>
        </w:numPr>
        <w:spacing w:after="240"/>
        <w:rPr>
          <w:rFonts w:ascii="Arial" w:hAnsi="Arial" w:cs="Arial"/>
          <w:szCs w:val="24"/>
        </w:rPr>
      </w:pPr>
      <w:r w:rsidRPr="00071D29">
        <w:rPr>
          <w:rFonts w:ascii="Arial" w:hAnsi="Arial" w:cs="Arial"/>
          <w:szCs w:val="24"/>
        </w:rPr>
        <w:lastRenderedPageBreak/>
        <w:t>Carrying out SHE inspections and audits of RFCA premises and advise and assist with site safety risk assessments</w:t>
      </w:r>
    </w:p>
    <w:p w14:paraId="302B3C3D" w14:textId="77777777" w:rsidR="00071D29" w:rsidRDefault="00071D29" w:rsidP="00071D29">
      <w:pPr>
        <w:numPr>
          <w:ilvl w:val="0"/>
          <w:numId w:val="3"/>
        </w:numPr>
        <w:spacing w:after="240"/>
        <w:rPr>
          <w:rFonts w:ascii="Arial" w:hAnsi="Arial" w:cs="Arial"/>
          <w:szCs w:val="24"/>
        </w:rPr>
      </w:pPr>
      <w:r w:rsidRPr="00071D29">
        <w:rPr>
          <w:rFonts w:ascii="Arial" w:hAnsi="Arial" w:cs="Arial"/>
          <w:szCs w:val="24"/>
        </w:rPr>
        <w:t>Implementing the Association SHE policy.</w:t>
      </w:r>
    </w:p>
    <w:p w14:paraId="14ED1135" w14:textId="05B2C056" w:rsidR="00071D29" w:rsidRPr="00071D29" w:rsidRDefault="00071D29" w:rsidP="00071D29">
      <w:pPr>
        <w:numPr>
          <w:ilvl w:val="0"/>
          <w:numId w:val="3"/>
        </w:numPr>
        <w:spacing w:after="240"/>
        <w:rPr>
          <w:rFonts w:ascii="Arial" w:hAnsi="Arial" w:cs="Arial"/>
          <w:szCs w:val="24"/>
        </w:rPr>
      </w:pPr>
      <w:r w:rsidRPr="00071D29">
        <w:rPr>
          <w:rFonts w:ascii="Arial" w:hAnsi="Arial" w:cs="Arial"/>
          <w:szCs w:val="24"/>
        </w:rPr>
        <w:t>Assist with preparing and supervising the Association SHE training programme.</w:t>
      </w:r>
    </w:p>
    <w:p w14:paraId="1AEE94CB" w14:textId="77777777" w:rsidR="00657EBA" w:rsidRPr="00657EBA" w:rsidRDefault="00657EBA" w:rsidP="008911DB">
      <w:pPr>
        <w:spacing w:after="240"/>
        <w:jc w:val="both"/>
        <w:rPr>
          <w:rFonts w:ascii="Arial" w:hAnsi="Arial" w:cs="Arial"/>
          <w:szCs w:val="24"/>
          <w:u w:val="single"/>
        </w:rPr>
      </w:pPr>
      <w:r w:rsidRPr="00657EBA">
        <w:rPr>
          <w:rFonts w:ascii="Arial" w:hAnsi="Arial" w:cs="Arial"/>
          <w:szCs w:val="24"/>
          <w:u w:val="single"/>
        </w:rPr>
        <w:t>Waste Management</w:t>
      </w:r>
    </w:p>
    <w:p w14:paraId="0D091492" w14:textId="77777777" w:rsidR="00071D29" w:rsidRDefault="00071D29" w:rsidP="00071D29">
      <w:pPr>
        <w:numPr>
          <w:ilvl w:val="0"/>
          <w:numId w:val="3"/>
        </w:numPr>
        <w:spacing w:after="240"/>
        <w:rPr>
          <w:rFonts w:ascii="Arial" w:hAnsi="Arial" w:cs="Arial"/>
          <w:szCs w:val="24"/>
        </w:rPr>
      </w:pPr>
      <w:r w:rsidRPr="008E2312">
        <w:rPr>
          <w:rFonts w:ascii="Arial" w:hAnsi="Arial" w:cs="Arial"/>
          <w:szCs w:val="24"/>
        </w:rPr>
        <w:t>Manag</w:t>
      </w:r>
      <w:r>
        <w:rPr>
          <w:rFonts w:ascii="Arial" w:hAnsi="Arial" w:cs="Arial"/>
          <w:szCs w:val="24"/>
        </w:rPr>
        <w:t>ing the Association w</w:t>
      </w:r>
      <w:r w:rsidRPr="008E2312">
        <w:rPr>
          <w:rFonts w:ascii="Arial" w:hAnsi="Arial" w:cs="Arial"/>
          <w:szCs w:val="24"/>
        </w:rPr>
        <w:t>aste disposal contract to budget and within current legislation.</w:t>
      </w:r>
    </w:p>
    <w:p w14:paraId="715B43D4" w14:textId="77777777" w:rsidR="00071D29" w:rsidRDefault="00071D29" w:rsidP="00071D29">
      <w:pPr>
        <w:numPr>
          <w:ilvl w:val="0"/>
          <w:numId w:val="3"/>
        </w:numPr>
        <w:spacing w:after="240"/>
        <w:rPr>
          <w:rFonts w:ascii="Arial" w:hAnsi="Arial" w:cs="Arial"/>
          <w:szCs w:val="24"/>
        </w:rPr>
      </w:pPr>
      <w:r w:rsidRPr="00071D29">
        <w:rPr>
          <w:rFonts w:ascii="Arial" w:hAnsi="Arial" w:cs="Arial"/>
          <w:szCs w:val="24"/>
        </w:rPr>
        <w:t>Managing the Association waste recycling contract to budget ensuring compliance with legislation.</w:t>
      </w:r>
    </w:p>
    <w:p w14:paraId="5D3A6668" w14:textId="5895ABA3" w:rsidR="00071D29" w:rsidRDefault="00071D29" w:rsidP="00071D29">
      <w:pPr>
        <w:numPr>
          <w:ilvl w:val="0"/>
          <w:numId w:val="3"/>
        </w:numPr>
        <w:spacing w:after="240"/>
        <w:rPr>
          <w:rFonts w:ascii="Arial" w:hAnsi="Arial" w:cs="Arial"/>
          <w:szCs w:val="24"/>
        </w:rPr>
      </w:pPr>
      <w:r w:rsidRPr="00071D29">
        <w:rPr>
          <w:rFonts w:ascii="Arial" w:hAnsi="Arial" w:cs="Arial"/>
          <w:szCs w:val="24"/>
        </w:rPr>
        <w:t>Identifying and exploiting additional recycling initiatives.</w:t>
      </w:r>
    </w:p>
    <w:p w14:paraId="79B61021" w14:textId="5B1C101E" w:rsidR="00071D29" w:rsidRDefault="00071D29" w:rsidP="00071D29">
      <w:pPr>
        <w:spacing w:after="240"/>
        <w:rPr>
          <w:rFonts w:ascii="Arial" w:hAnsi="Arial" w:cs="Arial"/>
          <w:szCs w:val="24"/>
        </w:rPr>
      </w:pPr>
      <w:r>
        <w:rPr>
          <w:rFonts w:ascii="Arial" w:hAnsi="Arial" w:cs="Arial"/>
          <w:szCs w:val="24"/>
          <w:u w:val="single"/>
        </w:rPr>
        <w:t>Cleaning Contracts</w:t>
      </w:r>
    </w:p>
    <w:p w14:paraId="62D8A2CB" w14:textId="77777777" w:rsidR="00071D29" w:rsidRDefault="00071D29" w:rsidP="00071D29">
      <w:pPr>
        <w:numPr>
          <w:ilvl w:val="0"/>
          <w:numId w:val="3"/>
        </w:numPr>
        <w:spacing w:after="240"/>
        <w:rPr>
          <w:rFonts w:ascii="Arial" w:hAnsi="Arial" w:cs="Arial"/>
          <w:szCs w:val="24"/>
        </w:rPr>
      </w:pPr>
      <w:r w:rsidRPr="008E2312">
        <w:rPr>
          <w:rFonts w:ascii="Arial" w:hAnsi="Arial" w:cs="Arial"/>
          <w:szCs w:val="24"/>
        </w:rPr>
        <w:t>Managing</w:t>
      </w:r>
      <w:r w:rsidRPr="00071D29">
        <w:rPr>
          <w:rFonts w:ascii="Arial" w:hAnsi="Arial" w:cs="Arial"/>
          <w:szCs w:val="24"/>
        </w:rPr>
        <w:t xml:space="preserve"> the Association cleaning contracts to budget.</w:t>
      </w:r>
    </w:p>
    <w:p w14:paraId="5347FE00" w14:textId="2BEA3E02" w:rsidR="00071D29" w:rsidRPr="00071D29" w:rsidRDefault="00071D29" w:rsidP="00071D29">
      <w:pPr>
        <w:numPr>
          <w:ilvl w:val="0"/>
          <w:numId w:val="3"/>
        </w:numPr>
        <w:spacing w:after="240"/>
        <w:rPr>
          <w:rFonts w:ascii="Arial" w:hAnsi="Arial" w:cs="Arial"/>
          <w:szCs w:val="24"/>
        </w:rPr>
      </w:pPr>
      <w:r w:rsidRPr="00071D29">
        <w:rPr>
          <w:rFonts w:ascii="Arial" w:hAnsi="Arial" w:cs="Arial"/>
          <w:szCs w:val="24"/>
        </w:rPr>
        <w:t>Routinely monitoring and checking on work to ensure standards are maintained and best value is achieved.</w:t>
      </w:r>
    </w:p>
    <w:p w14:paraId="2AFD8675" w14:textId="68285775" w:rsidR="00071D29" w:rsidRDefault="00071D29" w:rsidP="00071D29">
      <w:pPr>
        <w:spacing w:after="240"/>
        <w:rPr>
          <w:rFonts w:ascii="Arial" w:hAnsi="Arial" w:cs="Arial"/>
          <w:szCs w:val="24"/>
        </w:rPr>
      </w:pPr>
      <w:r>
        <w:rPr>
          <w:rFonts w:ascii="Arial" w:hAnsi="Arial" w:cs="Arial"/>
          <w:szCs w:val="24"/>
          <w:u w:val="single"/>
        </w:rPr>
        <w:t>Grounds Maintenance</w:t>
      </w:r>
    </w:p>
    <w:p w14:paraId="078028C1" w14:textId="77777777" w:rsidR="00071D29" w:rsidRDefault="00071D29" w:rsidP="00071D29">
      <w:pPr>
        <w:numPr>
          <w:ilvl w:val="0"/>
          <w:numId w:val="3"/>
        </w:numPr>
        <w:spacing w:after="240"/>
        <w:rPr>
          <w:rFonts w:ascii="Arial" w:hAnsi="Arial" w:cs="Arial"/>
          <w:szCs w:val="24"/>
        </w:rPr>
      </w:pPr>
      <w:r>
        <w:rPr>
          <w:rFonts w:ascii="Arial" w:hAnsi="Arial" w:cs="Arial"/>
          <w:szCs w:val="24"/>
        </w:rPr>
        <w:t>Managing</w:t>
      </w:r>
      <w:r w:rsidRPr="00071D29">
        <w:rPr>
          <w:rFonts w:ascii="Arial" w:hAnsi="Arial" w:cs="Arial"/>
          <w:szCs w:val="24"/>
        </w:rPr>
        <w:t xml:space="preserve"> the Association grounds maintenance contract to budget.</w:t>
      </w:r>
    </w:p>
    <w:p w14:paraId="0EFDC122" w14:textId="5AA83BD1" w:rsidR="00071D29" w:rsidRPr="00071D29" w:rsidRDefault="00071D29" w:rsidP="00071D29">
      <w:pPr>
        <w:numPr>
          <w:ilvl w:val="0"/>
          <w:numId w:val="3"/>
        </w:numPr>
        <w:spacing w:after="240"/>
        <w:rPr>
          <w:rFonts w:ascii="Arial" w:hAnsi="Arial" w:cs="Arial"/>
          <w:szCs w:val="24"/>
        </w:rPr>
      </w:pPr>
      <w:r w:rsidRPr="00071D29">
        <w:rPr>
          <w:rFonts w:ascii="Arial" w:hAnsi="Arial" w:cs="Arial"/>
          <w:szCs w:val="24"/>
        </w:rPr>
        <w:t>Routinely monitoring and checking on work to ensure standards are maintained and best value is achieved.</w:t>
      </w:r>
    </w:p>
    <w:p w14:paraId="350870B0" w14:textId="77777777" w:rsidR="00657EBA" w:rsidRPr="00657EBA" w:rsidRDefault="00657EBA" w:rsidP="008911DB">
      <w:pPr>
        <w:spacing w:after="240"/>
        <w:jc w:val="both"/>
        <w:rPr>
          <w:rFonts w:ascii="Arial" w:hAnsi="Arial" w:cs="Arial"/>
          <w:szCs w:val="24"/>
          <w:u w:val="single"/>
        </w:rPr>
      </w:pPr>
      <w:r w:rsidRPr="00657EBA">
        <w:rPr>
          <w:rFonts w:ascii="Arial" w:hAnsi="Arial" w:cs="Arial"/>
          <w:szCs w:val="24"/>
          <w:u w:val="single"/>
        </w:rPr>
        <w:t>Environmental Protection and Sustainable Development</w:t>
      </w:r>
    </w:p>
    <w:p w14:paraId="4030988D" w14:textId="77777777" w:rsidR="00657EBA" w:rsidRDefault="00657EBA" w:rsidP="008911DB">
      <w:pPr>
        <w:numPr>
          <w:ilvl w:val="0"/>
          <w:numId w:val="25"/>
        </w:numPr>
        <w:spacing w:after="240"/>
        <w:jc w:val="both"/>
        <w:rPr>
          <w:rFonts w:ascii="Arial" w:hAnsi="Arial" w:cs="Arial"/>
          <w:szCs w:val="24"/>
        </w:rPr>
      </w:pPr>
      <w:r w:rsidRPr="008E2312">
        <w:rPr>
          <w:rFonts w:ascii="Arial" w:hAnsi="Arial" w:cs="Arial"/>
          <w:szCs w:val="24"/>
        </w:rPr>
        <w:t>Act as the Associa</w:t>
      </w:r>
      <w:r>
        <w:rPr>
          <w:rFonts w:ascii="Arial" w:hAnsi="Arial" w:cs="Arial"/>
          <w:szCs w:val="24"/>
        </w:rPr>
        <w:t>tion Environmental Protection (EP)</w:t>
      </w:r>
      <w:r w:rsidRPr="008E2312">
        <w:rPr>
          <w:rFonts w:ascii="Arial" w:hAnsi="Arial" w:cs="Arial"/>
          <w:szCs w:val="24"/>
        </w:rPr>
        <w:t xml:space="preserve"> advisor.</w:t>
      </w:r>
    </w:p>
    <w:p w14:paraId="11CE5709" w14:textId="77777777" w:rsidR="00657EBA" w:rsidRDefault="00657EBA" w:rsidP="008911DB">
      <w:pPr>
        <w:numPr>
          <w:ilvl w:val="0"/>
          <w:numId w:val="25"/>
        </w:numPr>
        <w:spacing w:after="240"/>
        <w:jc w:val="both"/>
        <w:rPr>
          <w:rFonts w:ascii="Arial" w:hAnsi="Arial" w:cs="Arial"/>
          <w:szCs w:val="24"/>
        </w:rPr>
      </w:pPr>
      <w:r w:rsidRPr="00657EBA">
        <w:rPr>
          <w:rFonts w:ascii="Arial" w:hAnsi="Arial" w:cs="Arial"/>
          <w:szCs w:val="24"/>
        </w:rPr>
        <w:t>Act as focal point for all EP matters.</w:t>
      </w:r>
    </w:p>
    <w:p w14:paraId="6F4A98E1" w14:textId="77777777" w:rsidR="00657EBA" w:rsidRDefault="00657EBA" w:rsidP="008911DB">
      <w:pPr>
        <w:numPr>
          <w:ilvl w:val="0"/>
          <w:numId w:val="25"/>
        </w:numPr>
        <w:spacing w:after="240"/>
        <w:jc w:val="both"/>
        <w:rPr>
          <w:rFonts w:ascii="Arial" w:hAnsi="Arial" w:cs="Arial"/>
          <w:szCs w:val="24"/>
        </w:rPr>
      </w:pPr>
      <w:r w:rsidRPr="00657EBA">
        <w:rPr>
          <w:rFonts w:ascii="Arial" w:hAnsi="Arial" w:cs="Arial"/>
          <w:szCs w:val="24"/>
        </w:rPr>
        <w:t>Collating instructions and procedures for environmental arrangements for Association Environmental Management System</w:t>
      </w:r>
      <w:r>
        <w:rPr>
          <w:rFonts w:ascii="Arial" w:hAnsi="Arial" w:cs="Arial"/>
          <w:szCs w:val="24"/>
        </w:rPr>
        <w:t xml:space="preserve"> (EM</w:t>
      </w:r>
      <w:r w:rsidRPr="00657EBA">
        <w:rPr>
          <w:rFonts w:ascii="Arial" w:hAnsi="Arial" w:cs="Arial"/>
          <w:szCs w:val="24"/>
        </w:rPr>
        <w:t>S</w:t>
      </w:r>
      <w:r>
        <w:rPr>
          <w:rFonts w:ascii="Arial" w:hAnsi="Arial" w:cs="Arial"/>
          <w:szCs w:val="24"/>
        </w:rPr>
        <w:t>)</w:t>
      </w:r>
      <w:r w:rsidRPr="00657EBA">
        <w:rPr>
          <w:rFonts w:ascii="Arial" w:hAnsi="Arial" w:cs="Arial"/>
          <w:szCs w:val="24"/>
        </w:rPr>
        <w:t>.</w:t>
      </w:r>
    </w:p>
    <w:p w14:paraId="7BDE63B9" w14:textId="77777777" w:rsidR="00657EBA" w:rsidRDefault="00657EBA" w:rsidP="008911DB">
      <w:pPr>
        <w:numPr>
          <w:ilvl w:val="0"/>
          <w:numId w:val="25"/>
        </w:numPr>
        <w:spacing w:after="240"/>
        <w:jc w:val="both"/>
        <w:rPr>
          <w:rFonts w:ascii="Arial" w:hAnsi="Arial" w:cs="Arial"/>
          <w:szCs w:val="24"/>
        </w:rPr>
      </w:pPr>
      <w:r w:rsidRPr="00657EBA">
        <w:rPr>
          <w:rFonts w:ascii="Arial" w:hAnsi="Arial" w:cs="Arial"/>
          <w:szCs w:val="24"/>
        </w:rPr>
        <w:t>Implementing and managing the Association EMS.</w:t>
      </w:r>
    </w:p>
    <w:p w14:paraId="27559618" w14:textId="77777777" w:rsidR="00657EBA" w:rsidRDefault="00657EBA" w:rsidP="008911DB">
      <w:pPr>
        <w:numPr>
          <w:ilvl w:val="0"/>
          <w:numId w:val="25"/>
        </w:numPr>
        <w:spacing w:after="240"/>
        <w:jc w:val="both"/>
        <w:rPr>
          <w:rFonts w:ascii="Arial" w:hAnsi="Arial" w:cs="Arial"/>
          <w:szCs w:val="24"/>
        </w:rPr>
      </w:pPr>
      <w:r w:rsidRPr="00657EBA">
        <w:rPr>
          <w:rFonts w:ascii="Arial" w:hAnsi="Arial" w:cs="Arial"/>
          <w:szCs w:val="24"/>
        </w:rPr>
        <w:t>Implementing and managing Sustainable Development</w:t>
      </w:r>
      <w:r>
        <w:rPr>
          <w:rFonts w:ascii="Arial" w:hAnsi="Arial" w:cs="Arial"/>
          <w:szCs w:val="24"/>
        </w:rPr>
        <w:t xml:space="preserve"> matters in conjunction with HES</w:t>
      </w:r>
      <w:r w:rsidRPr="00657EBA">
        <w:rPr>
          <w:rFonts w:ascii="Arial" w:hAnsi="Arial" w:cs="Arial"/>
          <w:szCs w:val="24"/>
        </w:rPr>
        <w:t>.</w:t>
      </w:r>
    </w:p>
    <w:p w14:paraId="4BB32827" w14:textId="77777777" w:rsidR="00657EBA" w:rsidRDefault="00657EBA" w:rsidP="008911DB">
      <w:pPr>
        <w:numPr>
          <w:ilvl w:val="0"/>
          <w:numId w:val="25"/>
        </w:numPr>
        <w:spacing w:after="240"/>
        <w:jc w:val="both"/>
        <w:rPr>
          <w:rFonts w:ascii="Arial" w:hAnsi="Arial" w:cs="Arial"/>
          <w:szCs w:val="24"/>
        </w:rPr>
      </w:pPr>
      <w:r w:rsidRPr="00657EBA">
        <w:rPr>
          <w:rFonts w:ascii="Arial" w:hAnsi="Arial" w:cs="Arial"/>
          <w:szCs w:val="24"/>
        </w:rPr>
        <w:t>Monitoring environmental protection and sustainable development performance against internally set targets.</w:t>
      </w:r>
    </w:p>
    <w:p w14:paraId="517C7C26" w14:textId="331845D9" w:rsidR="00657EBA" w:rsidRDefault="00657EBA" w:rsidP="008911DB">
      <w:pPr>
        <w:numPr>
          <w:ilvl w:val="0"/>
          <w:numId w:val="25"/>
        </w:numPr>
        <w:spacing w:after="240"/>
        <w:jc w:val="both"/>
        <w:rPr>
          <w:rFonts w:ascii="Arial" w:hAnsi="Arial" w:cs="Arial"/>
          <w:szCs w:val="24"/>
        </w:rPr>
      </w:pPr>
      <w:r w:rsidRPr="00657EBA">
        <w:rPr>
          <w:rFonts w:ascii="Arial" w:hAnsi="Arial" w:cs="Arial"/>
          <w:szCs w:val="24"/>
        </w:rPr>
        <w:t>Act as Secretary to the Association EP Committee.</w:t>
      </w:r>
    </w:p>
    <w:p w14:paraId="16A20AC5" w14:textId="77777777" w:rsidR="00657EBA" w:rsidRPr="00657EBA" w:rsidRDefault="00657EBA" w:rsidP="008911DB">
      <w:pPr>
        <w:spacing w:after="240"/>
        <w:jc w:val="both"/>
        <w:rPr>
          <w:rFonts w:ascii="Arial" w:hAnsi="Arial" w:cs="Arial"/>
          <w:szCs w:val="24"/>
          <w:u w:val="single"/>
        </w:rPr>
      </w:pPr>
      <w:r w:rsidRPr="00657EBA">
        <w:rPr>
          <w:rFonts w:ascii="Arial" w:hAnsi="Arial" w:cs="Arial"/>
          <w:szCs w:val="24"/>
          <w:u w:val="single"/>
        </w:rPr>
        <w:lastRenderedPageBreak/>
        <w:t>Vehicle Fleet Management</w:t>
      </w:r>
    </w:p>
    <w:p w14:paraId="649A275B" w14:textId="77777777" w:rsidR="00071D29" w:rsidRDefault="00071D29" w:rsidP="00071D29">
      <w:pPr>
        <w:numPr>
          <w:ilvl w:val="0"/>
          <w:numId w:val="25"/>
        </w:numPr>
        <w:spacing w:after="240"/>
        <w:rPr>
          <w:rFonts w:ascii="Arial" w:hAnsi="Arial" w:cs="Arial"/>
          <w:szCs w:val="24"/>
        </w:rPr>
      </w:pPr>
      <w:r>
        <w:rPr>
          <w:rFonts w:ascii="Arial" w:hAnsi="Arial" w:cs="Arial"/>
          <w:szCs w:val="24"/>
        </w:rPr>
        <w:t>Adhering to</w:t>
      </w:r>
      <w:r w:rsidRPr="008E2312">
        <w:rPr>
          <w:rFonts w:ascii="Arial" w:hAnsi="Arial" w:cs="Arial"/>
          <w:szCs w:val="24"/>
        </w:rPr>
        <w:t xml:space="preserve"> the Association Vehicle Management policy.</w:t>
      </w:r>
    </w:p>
    <w:p w14:paraId="450F98F9" w14:textId="77777777" w:rsidR="00071D29" w:rsidRDefault="00071D29" w:rsidP="00071D29">
      <w:pPr>
        <w:numPr>
          <w:ilvl w:val="0"/>
          <w:numId w:val="25"/>
        </w:numPr>
        <w:spacing w:after="240"/>
        <w:rPr>
          <w:rFonts w:ascii="Arial" w:hAnsi="Arial" w:cs="Arial"/>
          <w:szCs w:val="24"/>
        </w:rPr>
      </w:pPr>
      <w:r w:rsidRPr="00071D29">
        <w:rPr>
          <w:rFonts w:ascii="Arial" w:hAnsi="Arial" w:cs="Arial"/>
          <w:szCs w:val="24"/>
        </w:rPr>
        <w:t>Managing Association vehicle fleet procurement and disposal to programme and budget.</w:t>
      </w:r>
    </w:p>
    <w:p w14:paraId="61FFB79A" w14:textId="77777777" w:rsidR="00071D29" w:rsidRDefault="00071D29" w:rsidP="00071D29">
      <w:pPr>
        <w:numPr>
          <w:ilvl w:val="0"/>
          <w:numId w:val="25"/>
        </w:numPr>
        <w:spacing w:after="240"/>
        <w:rPr>
          <w:rFonts w:ascii="Arial" w:hAnsi="Arial" w:cs="Arial"/>
          <w:szCs w:val="24"/>
        </w:rPr>
      </w:pPr>
      <w:r w:rsidRPr="00071D29">
        <w:rPr>
          <w:rFonts w:ascii="Arial" w:hAnsi="Arial" w:cs="Arial"/>
          <w:szCs w:val="24"/>
        </w:rPr>
        <w:t>Managing the Association vehicle fleet maintenance to budget.</w:t>
      </w:r>
    </w:p>
    <w:p w14:paraId="2CA2DBC8" w14:textId="77777777" w:rsidR="00071D29" w:rsidRDefault="00071D29" w:rsidP="00071D29">
      <w:pPr>
        <w:numPr>
          <w:ilvl w:val="0"/>
          <w:numId w:val="25"/>
        </w:numPr>
        <w:spacing w:after="240"/>
        <w:rPr>
          <w:rFonts w:ascii="Arial" w:hAnsi="Arial" w:cs="Arial"/>
          <w:szCs w:val="24"/>
        </w:rPr>
      </w:pPr>
      <w:r w:rsidRPr="00071D29">
        <w:rPr>
          <w:rFonts w:ascii="Arial" w:hAnsi="Arial" w:cs="Arial"/>
          <w:szCs w:val="24"/>
        </w:rPr>
        <w:t>Managing/maintaining the Association driver standing instructions.</w:t>
      </w:r>
    </w:p>
    <w:p w14:paraId="3F36C8B3" w14:textId="767E79EF" w:rsidR="00071D29" w:rsidRDefault="00071D29" w:rsidP="00071D29">
      <w:pPr>
        <w:numPr>
          <w:ilvl w:val="0"/>
          <w:numId w:val="25"/>
        </w:numPr>
        <w:spacing w:after="240"/>
        <w:rPr>
          <w:rFonts w:ascii="Arial" w:hAnsi="Arial" w:cs="Arial"/>
          <w:szCs w:val="24"/>
        </w:rPr>
      </w:pPr>
      <w:r w:rsidRPr="00071D29">
        <w:rPr>
          <w:rFonts w:ascii="Arial" w:hAnsi="Arial" w:cs="Arial"/>
          <w:szCs w:val="24"/>
        </w:rPr>
        <w:t>Managing the Association pool car.</w:t>
      </w:r>
    </w:p>
    <w:p w14:paraId="5E084DAE" w14:textId="77777777" w:rsidR="00071D29" w:rsidRPr="00071D29" w:rsidRDefault="00071D29" w:rsidP="00071D29">
      <w:pPr>
        <w:spacing w:after="240"/>
        <w:rPr>
          <w:rFonts w:ascii="Arial" w:hAnsi="Arial" w:cs="Arial"/>
          <w:szCs w:val="24"/>
          <w:u w:val="single"/>
        </w:rPr>
      </w:pPr>
      <w:r w:rsidRPr="00071D29">
        <w:rPr>
          <w:rFonts w:ascii="Arial" w:hAnsi="Arial" w:cs="Arial"/>
          <w:szCs w:val="24"/>
          <w:u w:val="single"/>
        </w:rPr>
        <w:t>Wider Market Initiative / Alternative Venue Hiring</w:t>
      </w:r>
    </w:p>
    <w:p w14:paraId="006EF7FB" w14:textId="77777777" w:rsidR="00071D29" w:rsidRDefault="00071D29" w:rsidP="00071D29">
      <w:pPr>
        <w:numPr>
          <w:ilvl w:val="0"/>
          <w:numId w:val="25"/>
        </w:numPr>
        <w:spacing w:after="240"/>
        <w:rPr>
          <w:rFonts w:ascii="Arial" w:hAnsi="Arial" w:cs="Arial"/>
          <w:szCs w:val="24"/>
        </w:rPr>
      </w:pPr>
      <w:r>
        <w:rPr>
          <w:rFonts w:ascii="Arial" w:hAnsi="Arial" w:cs="Arial"/>
          <w:szCs w:val="24"/>
        </w:rPr>
        <w:t>In</w:t>
      </w:r>
      <w:r w:rsidRPr="00071D29">
        <w:rPr>
          <w:rFonts w:ascii="Arial" w:hAnsi="Arial" w:cs="Arial"/>
          <w:szCs w:val="24"/>
        </w:rPr>
        <w:t xml:space="preserve"> conjunction with the Business Development Manager [BDM] maximise revenue from hiring / letting of the Association built assets.</w:t>
      </w:r>
    </w:p>
    <w:p w14:paraId="309B80D0" w14:textId="77777777" w:rsidR="00071D29" w:rsidRDefault="00071D29" w:rsidP="00071D29">
      <w:pPr>
        <w:numPr>
          <w:ilvl w:val="0"/>
          <w:numId w:val="25"/>
        </w:numPr>
        <w:spacing w:after="240"/>
        <w:rPr>
          <w:rFonts w:ascii="Arial" w:hAnsi="Arial" w:cs="Arial"/>
          <w:szCs w:val="24"/>
        </w:rPr>
      </w:pPr>
      <w:r w:rsidRPr="00071D29">
        <w:rPr>
          <w:rFonts w:ascii="Arial" w:hAnsi="Arial" w:cs="Arial"/>
          <w:szCs w:val="24"/>
        </w:rPr>
        <w:t>Attend viewings with clients, provide quotations, specifications, hiring agreements, tenancies and leases for Alternative Venues customers as necessary.</w:t>
      </w:r>
    </w:p>
    <w:p w14:paraId="050D9E4C" w14:textId="4852CE5D" w:rsidR="00071D29" w:rsidRPr="00071D29" w:rsidRDefault="00071D29" w:rsidP="00071D29">
      <w:pPr>
        <w:numPr>
          <w:ilvl w:val="0"/>
          <w:numId w:val="25"/>
        </w:numPr>
        <w:spacing w:after="240"/>
        <w:rPr>
          <w:rFonts w:ascii="Arial" w:hAnsi="Arial" w:cs="Arial"/>
          <w:szCs w:val="24"/>
        </w:rPr>
      </w:pPr>
      <w:r w:rsidRPr="00071D29">
        <w:rPr>
          <w:rFonts w:ascii="Arial" w:hAnsi="Arial" w:cs="Arial"/>
          <w:szCs w:val="24"/>
        </w:rPr>
        <w:t>Provide assurance of compliance with all statutory &amp; mandatory regulations surrounding planned events, activities and letting</w:t>
      </w:r>
      <w:r>
        <w:rPr>
          <w:rFonts w:ascii="Arial" w:hAnsi="Arial" w:cs="Arial"/>
          <w:szCs w:val="24"/>
        </w:rPr>
        <w:t>s.</w:t>
      </w:r>
    </w:p>
    <w:p w14:paraId="4BE4CF8D" w14:textId="77777777" w:rsidR="00657EBA" w:rsidRPr="00657EBA" w:rsidRDefault="00657EBA" w:rsidP="008911DB">
      <w:pPr>
        <w:spacing w:after="240"/>
        <w:jc w:val="both"/>
        <w:rPr>
          <w:rFonts w:ascii="Arial" w:hAnsi="Arial" w:cs="Arial"/>
          <w:szCs w:val="24"/>
          <w:u w:val="single"/>
        </w:rPr>
      </w:pPr>
      <w:r w:rsidRPr="00657EBA">
        <w:rPr>
          <w:rFonts w:ascii="Arial" w:hAnsi="Arial" w:cs="Arial"/>
          <w:szCs w:val="24"/>
          <w:u w:val="single"/>
        </w:rPr>
        <w:t>Accommodation Stores</w:t>
      </w:r>
    </w:p>
    <w:p w14:paraId="76EEFCE1" w14:textId="77777777" w:rsidR="00657EBA" w:rsidRDefault="00657EBA" w:rsidP="008911DB">
      <w:pPr>
        <w:numPr>
          <w:ilvl w:val="0"/>
          <w:numId w:val="25"/>
        </w:numPr>
        <w:spacing w:after="240"/>
        <w:jc w:val="both"/>
        <w:rPr>
          <w:rFonts w:ascii="Arial" w:hAnsi="Arial" w:cs="Arial"/>
          <w:szCs w:val="24"/>
        </w:rPr>
      </w:pPr>
      <w:r w:rsidRPr="008E2312">
        <w:rPr>
          <w:rFonts w:ascii="Arial" w:hAnsi="Arial" w:cs="Arial"/>
          <w:szCs w:val="24"/>
        </w:rPr>
        <w:t>Managing the Association HQ furniture.</w:t>
      </w:r>
    </w:p>
    <w:p w14:paraId="6CDFBE18" w14:textId="77777777" w:rsidR="00657EBA" w:rsidRDefault="00657EBA" w:rsidP="008911DB">
      <w:pPr>
        <w:numPr>
          <w:ilvl w:val="0"/>
          <w:numId w:val="25"/>
        </w:numPr>
        <w:spacing w:after="240"/>
        <w:jc w:val="both"/>
        <w:rPr>
          <w:rFonts w:ascii="Arial" w:hAnsi="Arial" w:cs="Arial"/>
          <w:szCs w:val="24"/>
        </w:rPr>
      </w:pPr>
      <w:r w:rsidRPr="00657EBA">
        <w:rPr>
          <w:rFonts w:ascii="Arial" w:hAnsi="Arial" w:cs="Arial"/>
          <w:szCs w:val="24"/>
        </w:rPr>
        <w:t>Maintaining existing Defence Accommodation Stores [DAS] furniture stock.</w:t>
      </w:r>
    </w:p>
    <w:p w14:paraId="2AF885BA" w14:textId="77777777" w:rsidR="00657EBA" w:rsidRDefault="00657EBA" w:rsidP="008911DB">
      <w:pPr>
        <w:numPr>
          <w:ilvl w:val="0"/>
          <w:numId w:val="25"/>
        </w:numPr>
        <w:spacing w:after="240"/>
        <w:jc w:val="both"/>
        <w:rPr>
          <w:rFonts w:ascii="Arial" w:hAnsi="Arial" w:cs="Arial"/>
          <w:szCs w:val="24"/>
        </w:rPr>
      </w:pPr>
      <w:r w:rsidRPr="00657EBA">
        <w:rPr>
          <w:rFonts w:ascii="Arial" w:hAnsi="Arial" w:cs="Arial"/>
          <w:szCs w:val="24"/>
        </w:rPr>
        <w:t>Act as a focal point between A</w:t>
      </w:r>
      <w:r>
        <w:rPr>
          <w:rFonts w:ascii="Arial" w:hAnsi="Arial" w:cs="Arial"/>
          <w:szCs w:val="24"/>
        </w:rPr>
        <w:t xml:space="preserve">rmy </w:t>
      </w:r>
      <w:r w:rsidRPr="00657EBA">
        <w:rPr>
          <w:rFonts w:ascii="Arial" w:hAnsi="Arial" w:cs="Arial"/>
          <w:szCs w:val="24"/>
        </w:rPr>
        <w:t>R</w:t>
      </w:r>
      <w:r>
        <w:rPr>
          <w:rFonts w:ascii="Arial" w:hAnsi="Arial" w:cs="Arial"/>
          <w:szCs w:val="24"/>
        </w:rPr>
        <w:t xml:space="preserve">eserve </w:t>
      </w:r>
      <w:r w:rsidRPr="00657EBA">
        <w:rPr>
          <w:rFonts w:ascii="Arial" w:hAnsi="Arial" w:cs="Arial"/>
          <w:szCs w:val="24"/>
        </w:rPr>
        <w:t>C</w:t>
      </w:r>
      <w:r>
        <w:rPr>
          <w:rFonts w:ascii="Arial" w:hAnsi="Arial" w:cs="Arial"/>
          <w:szCs w:val="24"/>
        </w:rPr>
        <w:t>entres</w:t>
      </w:r>
      <w:r w:rsidRPr="00657EBA">
        <w:rPr>
          <w:rFonts w:ascii="Arial" w:hAnsi="Arial" w:cs="Arial"/>
          <w:szCs w:val="24"/>
        </w:rPr>
        <w:t xml:space="preserve"> and C</w:t>
      </w:r>
      <w:r>
        <w:rPr>
          <w:rFonts w:ascii="Arial" w:hAnsi="Arial" w:cs="Arial"/>
          <w:szCs w:val="24"/>
        </w:rPr>
        <w:t>adet Units and the r</w:t>
      </w:r>
      <w:r w:rsidRPr="00657EBA">
        <w:rPr>
          <w:rFonts w:ascii="Arial" w:hAnsi="Arial" w:cs="Arial"/>
          <w:szCs w:val="24"/>
        </w:rPr>
        <w:t>egional Army Stores Unit [ASU] in demanding DAS.</w:t>
      </w:r>
    </w:p>
    <w:p w14:paraId="23A25D4F" w14:textId="77777777" w:rsidR="00657EBA" w:rsidRDefault="00657EBA" w:rsidP="008911DB">
      <w:pPr>
        <w:numPr>
          <w:ilvl w:val="0"/>
          <w:numId w:val="25"/>
        </w:numPr>
        <w:spacing w:after="240"/>
        <w:jc w:val="both"/>
        <w:rPr>
          <w:rFonts w:ascii="Arial" w:hAnsi="Arial" w:cs="Arial"/>
          <w:szCs w:val="24"/>
        </w:rPr>
      </w:pPr>
      <w:r w:rsidRPr="00657EBA">
        <w:rPr>
          <w:rFonts w:ascii="Arial" w:hAnsi="Arial" w:cs="Arial"/>
          <w:szCs w:val="24"/>
        </w:rPr>
        <w:t>Maintaining an asset inventory for the A</w:t>
      </w:r>
      <w:r>
        <w:rPr>
          <w:rFonts w:ascii="Arial" w:hAnsi="Arial" w:cs="Arial"/>
          <w:szCs w:val="24"/>
        </w:rPr>
        <w:t xml:space="preserve">rmy </w:t>
      </w:r>
      <w:r w:rsidRPr="00657EBA">
        <w:rPr>
          <w:rFonts w:ascii="Arial" w:hAnsi="Arial" w:cs="Arial"/>
          <w:szCs w:val="24"/>
        </w:rPr>
        <w:t>R</w:t>
      </w:r>
      <w:r>
        <w:rPr>
          <w:rFonts w:ascii="Arial" w:hAnsi="Arial" w:cs="Arial"/>
          <w:szCs w:val="24"/>
        </w:rPr>
        <w:t xml:space="preserve">eserve </w:t>
      </w:r>
      <w:r w:rsidRPr="00657EBA">
        <w:rPr>
          <w:rFonts w:ascii="Arial" w:hAnsi="Arial" w:cs="Arial"/>
          <w:szCs w:val="24"/>
        </w:rPr>
        <w:t>C</w:t>
      </w:r>
      <w:r>
        <w:rPr>
          <w:rFonts w:ascii="Arial" w:hAnsi="Arial" w:cs="Arial"/>
          <w:szCs w:val="24"/>
        </w:rPr>
        <w:t>entres</w:t>
      </w:r>
      <w:r w:rsidRPr="00657EBA">
        <w:rPr>
          <w:rFonts w:ascii="Arial" w:hAnsi="Arial" w:cs="Arial"/>
          <w:szCs w:val="24"/>
        </w:rPr>
        <w:t xml:space="preserve"> and ACF Counties.</w:t>
      </w:r>
    </w:p>
    <w:p w14:paraId="056F4B0D" w14:textId="424EC3F5" w:rsidR="00657EBA" w:rsidRPr="00657EBA" w:rsidRDefault="00657EBA" w:rsidP="008911DB">
      <w:pPr>
        <w:numPr>
          <w:ilvl w:val="0"/>
          <w:numId w:val="25"/>
        </w:numPr>
        <w:spacing w:after="240"/>
        <w:jc w:val="both"/>
        <w:rPr>
          <w:rFonts w:ascii="Arial" w:hAnsi="Arial" w:cs="Arial"/>
          <w:szCs w:val="24"/>
        </w:rPr>
      </w:pPr>
      <w:r w:rsidRPr="00657EBA">
        <w:rPr>
          <w:rFonts w:ascii="Arial" w:hAnsi="Arial" w:cs="Arial"/>
          <w:szCs w:val="24"/>
        </w:rPr>
        <w:t>Carrying out stock checks and acco</w:t>
      </w:r>
      <w:r>
        <w:rPr>
          <w:rFonts w:ascii="Arial" w:hAnsi="Arial" w:cs="Arial"/>
          <w:szCs w:val="24"/>
        </w:rPr>
        <w:t>unting audits biennially.</w:t>
      </w:r>
    </w:p>
    <w:p w14:paraId="7AA3D857" w14:textId="39F9D530" w:rsidR="0016089B" w:rsidRPr="0016089B" w:rsidRDefault="0016089B" w:rsidP="008911DB">
      <w:pPr>
        <w:autoSpaceDE w:val="0"/>
        <w:autoSpaceDN w:val="0"/>
        <w:adjustRightInd w:val="0"/>
        <w:ind w:right="-58"/>
        <w:jc w:val="both"/>
        <w:rPr>
          <w:rFonts w:ascii="Arial" w:hAnsi="Arial" w:cs="Arial"/>
          <w:b/>
          <w:szCs w:val="24"/>
        </w:rPr>
      </w:pPr>
      <w:r>
        <w:rPr>
          <w:rFonts w:ascii="Arial" w:hAnsi="Arial" w:cs="Arial"/>
          <w:b/>
          <w:szCs w:val="24"/>
        </w:rPr>
        <w:t>Secondary duties</w:t>
      </w:r>
    </w:p>
    <w:p w14:paraId="7AAF8121" w14:textId="77777777" w:rsidR="0016089B" w:rsidRDefault="0016089B" w:rsidP="008911DB">
      <w:pPr>
        <w:autoSpaceDE w:val="0"/>
        <w:autoSpaceDN w:val="0"/>
        <w:adjustRightInd w:val="0"/>
        <w:ind w:right="-58"/>
        <w:jc w:val="both"/>
        <w:rPr>
          <w:rFonts w:ascii="Arial" w:hAnsi="Arial" w:cs="Arial"/>
          <w:szCs w:val="24"/>
        </w:rPr>
      </w:pPr>
    </w:p>
    <w:p w14:paraId="497B9DEF" w14:textId="26CCC9E7" w:rsidR="00177D14" w:rsidRPr="00177D14" w:rsidRDefault="00177D14" w:rsidP="008911DB">
      <w:pPr>
        <w:numPr>
          <w:ilvl w:val="0"/>
          <w:numId w:val="25"/>
        </w:numPr>
        <w:jc w:val="both"/>
        <w:rPr>
          <w:rFonts w:ascii="Arial" w:hAnsi="Arial" w:cs="Arial"/>
          <w:szCs w:val="24"/>
        </w:rPr>
      </w:pPr>
      <w:r w:rsidRPr="00177D14">
        <w:rPr>
          <w:rFonts w:ascii="Arial" w:hAnsi="Arial" w:cs="Arial"/>
          <w:szCs w:val="24"/>
        </w:rPr>
        <w:t>Any other duties as directed by Line Manager which they can reasonably be expected to undertake.</w:t>
      </w:r>
    </w:p>
    <w:p w14:paraId="42B19474" w14:textId="77777777" w:rsidR="001670A4" w:rsidRDefault="001670A4" w:rsidP="008911DB">
      <w:pPr>
        <w:autoSpaceDE w:val="0"/>
        <w:autoSpaceDN w:val="0"/>
        <w:adjustRightInd w:val="0"/>
        <w:ind w:right="-58"/>
        <w:jc w:val="both"/>
        <w:rPr>
          <w:rFonts w:ascii="Arial" w:hAnsi="Arial" w:cs="Arial"/>
          <w:szCs w:val="24"/>
        </w:rPr>
      </w:pPr>
    </w:p>
    <w:p w14:paraId="6E618896" w14:textId="03B873AA" w:rsidR="001670A4" w:rsidRDefault="001670A4" w:rsidP="008911DB">
      <w:pPr>
        <w:autoSpaceDE w:val="0"/>
        <w:autoSpaceDN w:val="0"/>
        <w:adjustRightInd w:val="0"/>
        <w:ind w:right="-58"/>
        <w:jc w:val="both"/>
        <w:rPr>
          <w:rFonts w:ascii="Arial" w:hAnsi="Arial" w:cs="Arial"/>
          <w:szCs w:val="24"/>
        </w:rPr>
      </w:pPr>
      <w:r>
        <w:rPr>
          <w:rFonts w:ascii="Arial" w:hAnsi="Arial" w:cs="Arial"/>
          <w:b/>
          <w:szCs w:val="24"/>
        </w:rPr>
        <w:t>Training</w:t>
      </w:r>
    </w:p>
    <w:p w14:paraId="2170E972" w14:textId="77777777" w:rsidR="001670A4" w:rsidRDefault="001670A4" w:rsidP="008911DB">
      <w:pPr>
        <w:autoSpaceDE w:val="0"/>
        <w:autoSpaceDN w:val="0"/>
        <w:adjustRightInd w:val="0"/>
        <w:ind w:right="-58"/>
        <w:jc w:val="both"/>
        <w:rPr>
          <w:rFonts w:ascii="Arial" w:hAnsi="Arial" w:cs="Arial"/>
          <w:szCs w:val="24"/>
        </w:rPr>
      </w:pPr>
    </w:p>
    <w:p w14:paraId="2ED0CF7B" w14:textId="22FD4BAD" w:rsidR="001670A4" w:rsidRPr="001A789F" w:rsidRDefault="001670A4" w:rsidP="008911DB">
      <w:pPr>
        <w:numPr>
          <w:ilvl w:val="0"/>
          <w:numId w:val="25"/>
        </w:numPr>
        <w:autoSpaceDE w:val="0"/>
        <w:autoSpaceDN w:val="0"/>
        <w:adjustRightInd w:val="0"/>
        <w:ind w:right="-58"/>
        <w:jc w:val="both"/>
        <w:rPr>
          <w:rFonts w:ascii="Arial" w:hAnsi="Arial" w:cs="Arial"/>
          <w:szCs w:val="24"/>
        </w:rPr>
      </w:pPr>
      <w:r w:rsidRPr="00F92194">
        <w:rPr>
          <w:rFonts w:ascii="Arial" w:hAnsi="Arial" w:cs="Arial"/>
          <w:szCs w:val="24"/>
        </w:rPr>
        <w:t xml:space="preserve">The </w:t>
      </w:r>
      <w:r>
        <w:rPr>
          <w:rFonts w:ascii="Arial" w:hAnsi="Arial" w:cs="Arial"/>
          <w:szCs w:val="24"/>
        </w:rPr>
        <w:t xml:space="preserve">post-holder </w:t>
      </w:r>
      <w:r w:rsidRPr="00F92194">
        <w:rPr>
          <w:rFonts w:ascii="Arial" w:hAnsi="Arial" w:cs="Arial"/>
          <w:szCs w:val="24"/>
        </w:rPr>
        <w:t xml:space="preserve">is required to participate in all aspects of training and development, as identified in discussions with the </w:t>
      </w:r>
      <w:r>
        <w:rPr>
          <w:rFonts w:ascii="Arial" w:hAnsi="Arial" w:cs="Arial"/>
          <w:szCs w:val="24"/>
        </w:rPr>
        <w:t>Line</w:t>
      </w:r>
      <w:r w:rsidRPr="00F92194">
        <w:rPr>
          <w:rFonts w:ascii="Arial" w:hAnsi="Arial" w:cs="Arial"/>
          <w:szCs w:val="24"/>
        </w:rPr>
        <w:t xml:space="preserve"> Manager, to make use of </w:t>
      </w:r>
      <w:r w:rsidRPr="00F92194">
        <w:rPr>
          <w:rFonts w:ascii="Arial" w:hAnsi="Arial" w:cs="Arial"/>
          <w:szCs w:val="24"/>
        </w:rPr>
        <w:lastRenderedPageBreak/>
        <w:t xml:space="preserve">all relevant opportunities for training that may improve the effectiveness and efficiency of </w:t>
      </w:r>
      <w:r>
        <w:rPr>
          <w:rFonts w:ascii="Arial" w:hAnsi="Arial" w:cs="Arial"/>
          <w:szCs w:val="24"/>
        </w:rPr>
        <w:t>their</w:t>
      </w:r>
      <w:r w:rsidRPr="00F92194">
        <w:rPr>
          <w:rFonts w:ascii="Arial" w:hAnsi="Arial" w:cs="Arial"/>
          <w:szCs w:val="24"/>
        </w:rPr>
        <w:t xml:space="preserve"> appointment.</w:t>
      </w:r>
    </w:p>
    <w:p w14:paraId="32FECBAD" w14:textId="77777777" w:rsidR="00B75C46" w:rsidRPr="001A789F" w:rsidRDefault="00B75C46" w:rsidP="008911DB">
      <w:pPr>
        <w:autoSpaceDE w:val="0"/>
        <w:autoSpaceDN w:val="0"/>
        <w:adjustRightInd w:val="0"/>
        <w:ind w:right="-58"/>
        <w:jc w:val="both"/>
        <w:rPr>
          <w:rFonts w:ascii="Arial" w:hAnsi="Arial" w:cs="Arial"/>
          <w:b/>
          <w:bCs/>
          <w:szCs w:val="24"/>
        </w:rPr>
      </w:pPr>
    </w:p>
    <w:p w14:paraId="73D87D11" w14:textId="77777777" w:rsidR="00B75C46" w:rsidRPr="001A789F" w:rsidRDefault="00B75C46" w:rsidP="008911DB">
      <w:pPr>
        <w:autoSpaceDE w:val="0"/>
        <w:autoSpaceDN w:val="0"/>
        <w:adjustRightInd w:val="0"/>
        <w:ind w:right="-58"/>
        <w:jc w:val="both"/>
        <w:rPr>
          <w:rFonts w:ascii="Arial" w:hAnsi="Arial" w:cs="Arial"/>
          <w:b/>
          <w:bCs/>
          <w:szCs w:val="24"/>
        </w:rPr>
      </w:pPr>
      <w:r w:rsidRPr="001A789F">
        <w:rPr>
          <w:rFonts w:ascii="Arial" w:hAnsi="Arial" w:cs="Arial"/>
          <w:b/>
          <w:bCs/>
          <w:szCs w:val="24"/>
        </w:rPr>
        <w:t>Reporting</w:t>
      </w:r>
    </w:p>
    <w:p w14:paraId="5342F17B" w14:textId="77777777" w:rsidR="00B75C46" w:rsidRPr="001A789F" w:rsidRDefault="00B75C46" w:rsidP="008911DB">
      <w:pPr>
        <w:autoSpaceDE w:val="0"/>
        <w:autoSpaceDN w:val="0"/>
        <w:adjustRightInd w:val="0"/>
        <w:ind w:right="-58"/>
        <w:jc w:val="both"/>
        <w:rPr>
          <w:rFonts w:ascii="Arial" w:hAnsi="Arial" w:cs="Arial"/>
          <w:szCs w:val="24"/>
        </w:rPr>
      </w:pPr>
    </w:p>
    <w:p w14:paraId="4A36E2B6" w14:textId="3A24D0B7" w:rsidR="00B75C46" w:rsidRPr="00657EBA" w:rsidRDefault="00EA2F34" w:rsidP="008911DB">
      <w:pPr>
        <w:numPr>
          <w:ilvl w:val="0"/>
          <w:numId w:val="25"/>
        </w:numPr>
        <w:autoSpaceDE w:val="0"/>
        <w:autoSpaceDN w:val="0"/>
        <w:adjustRightInd w:val="0"/>
        <w:ind w:right="-58"/>
        <w:jc w:val="both"/>
        <w:rPr>
          <w:rFonts w:ascii="Arial" w:hAnsi="Arial" w:cs="Arial"/>
          <w:szCs w:val="24"/>
        </w:rPr>
      </w:pPr>
      <w:r w:rsidRPr="00657EBA">
        <w:rPr>
          <w:rFonts w:ascii="Arial" w:hAnsi="Arial" w:cs="Arial"/>
          <w:szCs w:val="24"/>
        </w:rPr>
        <w:t xml:space="preserve">The </w:t>
      </w:r>
      <w:r w:rsidR="00657EBA" w:rsidRPr="00657EBA">
        <w:rPr>
          <w:rFonts w:ascii="Arial" w:hAnsi="Arial" w:cs="Arial"/>
          <w:szCs w:val="24"/>
        </w:rPr>
        <w:t>Head of Estates Services</w:t>
      </w:r>
      <w:r w:rsidRPr="00657EBA">
        <w:rPr>
          <w:rFonts w:ascii="Arial" w:hAnsi="Arial" w:cs="Arial"/>
          <w:szCs w:val="24"/>
        </w:rPr>
        <w:t xml:space="preserve"> has Line Manager </w:t>
      </w:r>
      <w:r w:rsidR="00B75C46" w:rsidRPr="00657EBA">
        <w:rPr>
          <w:rFonts w:ascii="Arial" w:hAnsi="Arial" w:cs="Arial"/>
          <w:szCs w:val="24"/>
        </w:rPr>
        <w:t xml:space="preserve">responsibilities for the </w:t>
      </w:r>
      <w:r w:rsidR="00657EBA" w:rsidRPr="00657EBA">
        <w:rPr>
          <w:rFonts w:ascii="Arial" w:hAnsi="Arial" w:cs="Arial"/>
          <w:szCs w:val="24"/>
        </w:rPr>
        <w:t>Estates Facilities Manager</w:t>
      </w:r>
      <w:r w:rsidR="00B75C46" w:rsidRPr="00657EBA">
        <w:rPr>
          <w:rFonts w:ascii="Arial" w:hAnsi="Arial" w:cs="Arial"/>
          <w:szCs w:val="24"/>
        </w:rPr>
        <w:t>.</w:t>
      </w:r>
      <w:r w:rsidR="009152E0" w:rsidRPr="00657EBA">
        <w:rPr>
          <w:rFonts w:ascii="Arial" w:hAnsi="Arial" w:cs="Arial"/>
          <w:szCs w:val="24"/>
        </w:rPr>
        <w:t xml:space="preserve"> The </w:t>
      </w:r>
      <w:r w:rsidR="00B75C46" w:rsidRPr="00657EBA">
        <w:rPr>
          <w:rFonts w:ascii="Arial" w:hAnsi="Arial" w:cs="Arial"/>
          <w:szCs w:val="24"/>
        </w:rPr>
        <w:t>Countersigning Officer</w:t>
      </w:r>
      <w:r w:rsidR="009152E0" w:rsidRPr="00657EBA">
        <w:rPr>
          <w:rFonts w:ascii="Arial" w:hAnsi="Arial" w:cs="Arial"/>
          <w:szCs w:val="24"/>
        </w:rPr>
        <w:t xml:space="preserve"> is</w:t>
      </w:r>
      <w:r w:rsidR="00B75C46" w:rsidRPr="00657EBA">
        <w:rPr>
          <w:rFonts w:ascii="Arial" w:hAnsi="Arial" w:cs="Arial"/>
          <w:szCs w:val="24"/>
        </w:rPr>
        <w:t xml:space="preserve"> </w:t>
      </w:r>
      <w:r w:rsidR="009152E0" w:rsidRPr="00657EBA">
        <w:rPr>
          <w:rFonts w:ascii="Arial" w:hAnsi="Arial" w:cs="Arial"/>
          <w:szCs w:val="24"/>
        </w:rPr>
        <w:t xml:space="preserve">the </w:t>
      </w:r>
      <w:r w:rsidR="00657EBA" w:rsidRPr="00657EBA">
        <w:rPr>
          <w:rFonts w:ascii="Arial" w:hAnsi="Arial" w:cs="Arial"/>
          <w:szCs w:val="24"/>
        </w:rPr>
        <w:t>Chief Executive</w:t>
      </w:r>
      <w:r w:rsidR="009152E0" w:rsidRPr="00657EBA">
        <w:rPr>
          <w:rFonts w:ascii="Arial" w:hAnsi="Arial" w:cs="Arial"/>
          <w:szCs w:val="24"/>
        </w:rPr>
        <w:t>.</w:t>
      </w:r>
    </w:p>
    <w:p w14:paraId="36A43097" w14:textId="77777777" w:rsidR="00B75C46" w:rsidRPr="00657EBA" w:rsidRDefault="00B75C46" w:rsidP="008911DB">
      <w:pPr>
        <w:autoSpaceDE w:val="0"/>
        <w:autoSpaceDN w:val="0"/>
        <w:adjustRightInd w:val="0"/>
        <w:ind w:right="-58"/>
        <w:jc w:val="both"/>
        <w:rPr>
          <w:rFonts w:ascii="Arial" w:hAnsi="Arial" w:cs="Arial"/>
          <w:szCs w:val="24"/>
        </w:rPr>
      </w:pPr>
    </w:p>
    <w:p w14:paraId="53E8EDD7" w14:textId="0CCCEFF6" w:rsidR="00B75C46" w:rsidRPr="00657EBA" w:rsidRDefault="00B75C46" w:rsidP="008911DB">
      <w:pPr>
        <w:numPr>
          <w:ilvl w:val="0"/>
          <w:numId w:val="25"/>
        </w:numPr>
        <w:autoSpaceDE w:val="0"/>
        <w:autoSpaceDN w:val="0"/>
        <w:adjustRightInd w:val="0"/>
        <w:ind w:right="-58"/>
        <w:jc w:val="both"/>
        <w:rPr>
          <w:rFonts w:ascii="Arial" w:hAnsi="Arial" w:cs="Arial"/>
          <w:szCs w:val="24"/>
        </w:rPr>
      </w:pPr>
      <w:r w:rsidRPr="00657EBA">
        <w:rPr>
          <w:rFonts w:ascii="Arial" w:hAnsi="Arial" w:cs="Arial"/>
          <w:szCs w:val="24"/>
        </w:rPr>
        <w:t xml:space="preserve">The </w:t>
      </w:r>
      <w:r w:rsidR="00657EBA" w:rsidRPr="00657EBA">
        <w:rPr>
          <w:rFonts w:ascii="Arial" w:hAnsi="Arial" w:cs="Arial"/>
          <w:szCs w:val="24"/>
        </w:rPr>
        <w:t>Estates Facilities Manager</w:t>
      </w:r>
      <w:r w:rsidRPr="00657EBA">
        <w:rPr>
          <w:rFonts w:ascii="Arial" w:hAnsi="Arial" w:cs="Arial"/>
          <w:szCs w:val="24"/>
        </w:rPr>
        <w:t xml:space="preserve"> has Line Manager responsibilities to the following:</w:t>
      </w:r>
    </w:p>
    <w:p w14:paraId="29F93AE8" w14:textId="77777777" w:rsidR="00B75C46" w:rsidRPr="00657EBA" w:rsidRDefault="00B75C46" w:rsidP="008911DB">
      <w:pPr>
        <w:autoSpaceDE w:val="0"/>
        <w:autoSpaceDN w:val="0"/>
        <w:adjustRightInd w:val="0"/>
        <w:ind w:right="-58"/>
        <w:jc w:val="both"/>
        <w:rPr>
          <w:rFonts w:ascii="Arial" w:hAnsi="Arial" w:cs="Arial"/>
          <w:szCs w:val="24"/>
        </w:rPr>
      </w:pPr>
    </w:p>
    <w:p w14:paraId="59559C0A" w14:textId="5D97475C" w:rsidR="00B75C46" w:rsidRPr="00657EBA" w:rsidRDefault="00657EBA" w:rsidP="008911DB">
      <w:pPr>
        <w:numPr>
          <w:ilvl w:val="0"/>
          <w:numId w:val="6"/>
        </w:numPr>
        <w:autoSpaceDE w:val="0"/>
        <w:autoSpaceDN w:val="0"/>
        <w:adjustRightInd w:val="0"/>
        <w:ind w:right="-58"/>
        <w:jc w:val="both"/>
        <w:rPr>
          <w:rFonts w:ascii="Arial" w:hAnsi="Arial" w:cs="Arial"/>
          <w:szCs w:val="24"/>
        </w:rPr>
      </w:pPr>
      <w:r w:rsidRPr="00657EBA">
        <w:rPr>
          <w:rFonts w:ascii="Arial" w:hAnsi="Arial" w:cs="Arial"/>
          <w:szCs w:val="24"/>
        </w:rPr>
        <w:t>AO Estates Facilities Management</w:t>
      </w:r>
      <w:r w:rsidR="00EA2F34" w:rsidRPr="00657EBA">
        <w:rPr>
          <w:rFonts w:ascii="Arial" w:hAnsi="Arial" w:cs="Arial"/>
          <w:szCs w:val="24"/>
        </w:rPr>
        <w:t xml:space="preserve"> – Grade</w:t>
      </w:r>
      <w:r w:rsidR="00B75C46" w:rsidRPr="00657EBA">
        <w:rPr>
          <w:rFonts w:ascii="Arial" w:hAnsi="Arial" w:cs="Arial"/>
          <w:szCs w:val="24"/>
        </w:rPr>
        <w:t xml:space="preserve"> </w:t>
      </w:r>
      <w:r w:rsidRPr="00657EBA">
        <w:rPr>
          <w:rFonts w:ascii="Arial" w:hAnsi="Arial" w:cs="Arial"/>
          <w:szCs w:val="24"/>
        </w:rPr>
        <w:t>E</w:t>
      </w:r>
      <w:r w:rsidR="00B75C46" w:rsidRPr="00657EBA">
        <w:rPr>
          <w:rFonts w:ascii="Arial" w:hAnsi="Arial" w:cs="Arial"/>
          <w:szCs w:val="24"/>
        </w:rPr>
        <w:t>1</w:t>
      </w:r>
    </w:p>
    <w:p w14:paraId="23070643" w14:textId="77777777" w:rsidR="00EA2F34" w:rsidRDefault="00EA2F34" w:rsidP="008911DB">
      <w:pPr>
        <w:pStyle w:val="ListParagraph"/>
        <w:jc w:val="both"/>
        <w:rPr>
          <w:rFonts w:ascii="Arial" w:hAnsi="Arial" w:cs="Arial"/>
          <w:szCs w:val="24"/>
        </w:rPr>
      </w:pPr>
    </w:p>
    <w:p w14:paraId="3B3A0BD7" w14:textId="2DF571FE" w:rsidR="00EA2F34" w:rsidRDefault="00EA2F34" w:rsidP="008911DB">
      <w:pPr>
        <w:autoSpaceDE w:val="0"/>
        <w:autoSpaceDN w:val="0"/>
        <w:adjustRightInd w:val="0"/>
        <w:ind w:right="-58"/>
        <w:jc w:val="both"/>
        <w:rPr>
          <w:rFonts w:ascii="Arial" w:hAnsi="Arial" w:cs="Arial"/>
          <w:b/>
          <w:szCs w:val="24"/>
        </w:rPr>
      </w:pPr>
      <w:r w:rsidRPr="00EA2F34">
        <w:rPr>
          <w:rFonts w:ascii="Arial" w:hAnsi="Arial" w:cs="Arial"/>
          <w:b/>
          <w:szCs w:val="24"/>
        </w:rPr>
        <w:t>Person Specification</w:t>
      </w:r>
    </w:p>
    <w:p w14:paraId="37BD0D0E" w14:textId="77777777" w:rsidR="00EA2F34" w:rsidRDefault="00EA2F34" w:rsidP="008911DB">
      <w:pPr>
        <w:autoSpaceDE w:val="0"/>
        <w:autoSpaceDN w:val="0"/>
        <w:adjustRightInd w:val="0"/>
        <w:ind w:right="-58"/>
        <w:jc w:val="both"/>
        <w:rPr>
          <w:rFonts w:ascii="Arial" w:hAnsi="Arial" w:cs="Arial"/>
          <w:b/>
          <w:szCs w:val="24"/>
        </w:rPr>
      </w:pPr>
    </w:p>
    <w:p w14:paraId="006B718F" w14:textId="68625DC4" w:rsidR="00F9038B" w:rsidRPr="00F9038B" w:rsidRDefault="00F9038B" w:rsidP="008911DB">
      <w:pPr>
        <w:numPr>
          <w:ilvl w:val="0"/>
          <w:numId w:val="25"/>
        </w:numPr>
        <w:autoSpaceDE w:val="0"/>
        <w:autoSpaceDN w:val="0"/>
        <w:adjustRightInd w:val="0"/>
        <w:ind w:right="-58"/>
        <w:jc w:val="both"/>
        <w:rPr>
          <w:rStyle w:val="Hyperlink"/>
          <w:rFonts w:ascii="Arial" w:hAnsi="Arial" w:cs="Arial"/>
          <w:szCs w:val="24"/>
        </w:rPr>
      </w:pPr>
      <w:r>
        <w:rPr>
          <w:rFonts w:ascii="Arial" w:hAnsi="Arial" w:cs="Arial"/>
          <w:szCs w:val="24"/>
        </w:rPr>
        <w:fldChar w:fldCharType="begin"/>
      </w:r>
      <w:r>
        <w:rPr>
          <w:rFonts w:ascii="Arial" w:hAnsi="Arial" w:cs="Arial"/>
          <w:szCs w:val="24"/>
        </w:rPr>
        <w:instrText xml:space="preserve"> HYPERLINK "https://assets.publishing.service.gov.uk/government/uploads/system/uploads/attachment_data/file/436073/cscf_fulla4potrait_2013-2017_v2d.pdf" </w:instrText>
      </w:r>
      <w:r>
        <w:rPr>
          <w:rFonts w:ascii="Arial" w:hAnsi="Arial" w:cs="Arial"/>
          <w:szCs w:val="24"/>
        </w:rPr>
        <w:fldChar w:fldCharType="separate"/>
      </w:r>
      <w:r w:rsidRPr="00F9038B">
        <w:rPr>
          <w:rStyle w:val="Hyperlink"/>
          <w:rFonts w:ascii="Arial" w:hAnsi="Arial" w:cs="Arial"/>
          <w:szCs w:val="24"/>
        </w:rPr>
        <w:t>Core Competencies</w:t>
      </w:r>
      <w:r>
        <w:rPr>
          <w:rStyle w:val="Hyperlink"/>
          <w:rFonts w:ascii="Arial" w:hAnsi="Arial" w:cs="Arial"/>
          <w:szCs w:val="24"/>
        </w:rPr>
        <w:t xml:space="preserve"> required</w:t>
      </w:r>
    </w:p>
    <w:p w14:paraId="6961E920" w14:textId="22CA1DBA" w:rsidR="00F9038B" w:rsidRDefault="00F9038B" w:rsidP="008911DB">
      <w:pPr>
        <w:autoSpaceDE w:val="0"/>
        <w:autoSpaceDN w:val="0"/>
        <w:adjustRightInd w:val="0"/>
        <w:ind w:right="-58"/>
        <w:jc w:val="both"/>
        <w:rPr>
          <w:rFonts w:ascii="Arial" w:hAnsi="Arial" w:cs="Arial"/>
          <w:szCs w:val="24"/>
        </w:rPr>
      </w:pPr>
      <w:r>
        <w:rPr>
          <w:rFonts w:ascii="Arial" w:hAnsi="Arial" w:cs="Arial"/>
          <w:szCs w:val="24"/>
        </w:rPr>
        <w:fldChar w:fldCharType="end"/>
      </w:r>
    </w:p>
    <w:p w14:paraId="484F756F" w14:textId="07B1C9CE" w:rsidR="00F9038B" w:rsidRPr="00657EBA" w:rsidRDefault="00F9038B" w:rsidP="008911DB">
      <w:pPr>
        <w:numPr>
          <w:ilvl w:val="0"/>
          <w:numId w:val="17"/>
        </w:numPr>
        <w:autoSpaceDE w:val="0"/>
        <w:autoSpaceDN w:val="0"/>
        <w:adjustRightInd w:val="0"/>
        <w:ind w:left="1134" w:right="-58" w:hanging="425"/>
        <w:jc w:val="both"/>
        <w:rPr>
          <w:rFonts w:ascii="Arial" w:hAnsi="Arial" w:cs="Arial"/>
          <w:szCs w:val="24"/>
        </w:rPr>
      </w:pPr>
      <w:r w:rsidRPr="00657EBA">
        <w:rPr>
          <w:rFonts w:ascii="Arial" w:hAnsi="Arial" w:cs="Arial"/>
          <w:szCs w:val="24"/>
        </w:rPr>
        <w:t xml:space="preserve">Setting Direction- Seeing the Big Picture- Level </w:t>
      </w:r>
      <w:r w:rsidR="00657EBA" w:rsidRPr="00657EBA">
        <w:rPr>
          <w:rFonts w:ascii="Arial" w:hAnsi="Arial" w:cs="Arial"/>
          <w:szCs w:val="24"/>
        </w:rPr>
        <w:t>2</w:t>
      </w:r>
    </w:p>
    <w:p w14:paraId="5A2229EE" w14:textId="77777777" w:rsidR="00F9038B" w:rsidRPr="00657EBA" w:rsidRDefault="00F9038B" w:rsidP="008911DB">
      <w:pPr>
        <w:autoSpaceDE w:val="0"/>
        <w:autoSpaceDN w:val="0"/>
        <w:adjustRightInd w:val="0"/>
        <w:ind w:left="1134" w:right="-58"/>
        <w:jc w:val="both"/>
        <w:rPr>
          <w:rFonts w:ascii="Arial" w:hAnsi="Arial" w:cs="Arial"/>
          <w:szCs w:val="24"/>
        </w:rPr>
      </w:pPr>
    </w:p>
    <w:p w14:paraId="41BBBBD8" w14:textId="165C2DCA" w:rsidR="00F9038B" w:rsidRPr="00657EBA" w:rsidRDefault="00F9038B" w:rsidP="008911DB">
      <w:pPr>
        <w:numPr>
          <w:ilvl w:val="0"/>
          <w:numId w:val="17"/>
        </w:numPr>
        <w:autoSpaceDE w:val="0"/>
        <w:autoSpaceDN w:val="0"/>
        <w:adjustRightInd w:val="0"/>
        <w:ind w:left="1134" w:right="-58" w:hanging="436"/>
        <w:jc w:val="both"/>
        <w:rPr>
          <w:rFonts w:ascii="Arial" w:hAnsi="Arial" w:cs="Arial"/>
          <w:szCs w:val="24"/>
        </w:rPr>
      </w:pPr>
      <w:r w:rsidRPr="00657EBA">
        <w:rPr>
          <w:rFonts w:ascii="Arial" w:hAnsi="Arial" w:cs="Arial"/>
          <w:szCs w:val="24"/>
        </w:rPr>
        <w:t xml:space="preserve">Setting Direction- Changing and Improving- Level </w:t>
      </w:r>
      <w:r w:rsidR="00657EBA" w:rsidRPr="00657EBA">
        <w:rPr>
          <w:rFonts w:ascii="Arial" w:hAnsi="Arial" w:cs="Arial"/>
          <w:szCs w:val="24"/>
        </w:rPr>
        <w:t>2</w:t>
      </w:r>
    </w:p>
    <w:p w14:paraId="5564A11C" w14:textId="77777777" w:rsidR="00F9038B" w:rsidRPr="00657EBA" w:rsidRDefault="00F9038B" w:rsidP="008911DB">
      <w:pPr>
        <w:pStyle w:val="ListParagraph"/>
        <w:jc w:val="both"/>
        <w:rPr>
          <w:rFonts w:ascii="Arial" w:hAnsi="Arial" w:cs="Arial"/>
          <w:szCs w:val="24"/>
        </w:rPr>
      </w:pPr>
    </w:p>
    <w:p w14:paraId="5519AF3D" w14:textId="30D842AB" w:rsidR="00F9038B" w:rsidRPr="00657EBA" w:rsidRDefault="00F9038B" w:rsidP="008911DB">
      <w:pPr>
        <w:numPr>
          <w:ilvl w:val="0"/>
          <w:numId w:val="17"/>
        </w:numPr>
        <w:autoSpaceDE w:val="0"/>
        <w:autoSpaceDN w:val="0"/>
        <w:adjustRightInd w:val="0"/>
        <w:ind w:left="1134" w:right="-58" w:hanging="425"/>
        <w:jc w:val="both"/>
        <w:rPr>
          <w:rFonts w:ascii="Arial" w:hAnsi="Arial" w:cs="Arial"/>
          <w:szCs w:val="24"/>
        </w:rPr>
      </w:pPr>
      <w:r w:rsidRPr="00657EBA">
        <w:rPr>
          <w:rFonts w:ascii="Arial" w:hAnsi="Arial" w:cs="Arial"/>
          <w:szCs w:val="24"/>
        </w:rPr>
        <w:t xml:space="preserve">Setting Direction- Making Effective Decisions- Level </w:t>
      </w:r>
      <w:r w:rsidR="00657EBA" w:rsidRPr="00657EBA">
        <w:rPr>
          <w:rFonts w:ascii="Arial" w:hAnsi="Arial" w:cs="Arial"/>
          <w:szCs w:val="24"/>
        </w:rPr>
        <w:t>2</w:t>
      </w:r>
    </w:p>
    <w:p w14:paraId="33AE5E18" w14:textId="77777777" w:rsidR="00F9038B" w:rsidRPr="00657EBA" w:rsidRDefault="00F9038B" w:rsidP="008911DB">
      <w:pPr>
        <w:pStyle w:val="ListParagraph"/>
        <w:jc w:val="both"/>
        <w:rPr>
          <w:rFonts w:ascii="Arial" w:hAnsi="Arial" w:cs="Arial"/>
          <w:szCs w:val="24"/>
        </w:rPr>
      </w:pPr>
    </w:p>
    <w:p w14:paraId="4C45FAAB" w14:textId="42893A3F" w:rsidR="00F9038B" w:rsidRPr="00657EBA" w:rsidRDefault="00F9038B" w:rsidP="008911DB">
      <w:pPr>
        <w:numPr>
          <w:ilvl w:val="0"/>
          <w:numId w:val="17"/>
        </w:numPr>
        <w:autoSpaceDE w:val="0"/>
        <w:autoSpaceDN w:val="0"/>
        <w:adjustRightInd w:val="0"/>
        <w:ind w:left="1134" w:right="-58" w:hanging="425"/>
        <w:jc w:val="both"/>
        <w:rPr>
          <w:rFonts w:ascii="Arial" w:hAnsi="Arial" w:cs="Arial"/>
          <w:szCs w:val="24"/>
        </w:rPr>
      </w:pPr>
      <w:r w:rsidRPr="00657EBA">
        <w:rPr>
          <w:rFonts w:ascii="Arial" w:hAnsi="Arial" w:cs="Arial"/>
          <w:szCs w:val="24"/>
        </w:rPr>
        <w:t xml:space="preserve">Engaging People- Leading and Communicating- Level </w:t>
      </w:r>
      <w:r w:rsidR="00657EBA" w:rsidRPr="00657EBA">
        <w:rPr>
          <w:rFonts w:ascii="Arial" w:hAnsi="Arial" w:cs="Arial"/>
          <w:szCs w:val="24"/>
        </w:rPr>
        <w:t>2</w:t>
      </w:r>
    </w:p>
    <w:p w14:paraId="3DE14FD3" w14:textId="77777777" w:rsidR="00F9038B" w:rsidRPr="00657EBA" w:rsidRDefault="00F9038B" w:rsidP="008911DB">
      <w:pPr>
        <w:pStyle w:val="ListParagraph"/>
        <w:jc w:val="both"/>
        <w:rPr>
          <w:rFonts w:ascii="Arial" w:hAnsi="Arial" w:cs="Arial"/>
          <w:szCs w:val="24"/>
        </w:rPr>
      </w:pPr>
    </w:p>
    <w:p w14:paraId="44C46847" w14:textId="3793491F" w:rsidR="00F9038B" w:rsidRPr="00657EBA" w:rsidRDefault="00F9038B" w:rsidP="008911DB">
      <w:pPr>
        <w:numPr>
          <w:ilvl w:val="0"/>
          <w:numId w:val="17"/>
        </w:numPr>
        <w:autoSpaceDE w:val="0"/>
        <w:autoSpaceDN w:val="0"/>
        <w:adjustRightInd w:val="0"/>
        <w:ind w:left="1134" w:right="-58" w:hanging="425"/>
        <w:jc w:val="both"/>
        <w:rPr>
          <w:rFonts w:ascii="Arial" w:hAnsi="Arial" w:cs="Arial"/>
          <w:szCs w:val="24"/>
        </w:rPr>
      </w:pPr>
      <w:r w:rsidRPr="00657EBA">
        <w:rPr>
          <w:rFonts w:ascii="Arial" w:hAnsi="Arial" w:cs="Arial"/>
          <w:szCs w:val="24"/>
        </w:rPr>
        <w:t xml:space="preserve">Engaging People- Collaborating and Partnering- Level </w:t>
      </w:r>
      <w:r w:rsidR="00657EBA" w:rsidRPr="00657EBA">
        <w:rPr>
          <w:rFonts w:ascii="Arial" w:hAnsi="Arial" w:cs="Arial"/>
          <w:szCs w:val="24"/>
        </w:rPr>
        <w:t>2</w:t>
      </w:r>
    </w:p>
    <w:p w14:paraId="470AC357" w14:textId="77777777" w:rsidR="00F9038B" w:rsidRPr="00657EBA" w:rsidRDefault="00F9038B" w:rsidP="008911DB">
      <w:pPr>
        <w:pStyle w:val="ListParagraph"/>
        <w:ind w:left="1134" w:hanging="425"/>
        <w:jc w:val="both"/>
        <w:rPr>
          <w:rFonts w:ascii="Arial" w:hAnsi="Arial" w:cs="Arial"/>
          <w:szCs w:val="24"/>
        </w:rPr>
      </w:pPr>
    </w:p>
    <w:p w14:paraId="6F631432" w14:textId="6035CAF7" w:rsidR="00F9038B" w:rsidRPr="00657EBA" w:rsidRDefault="00F9038B" w:rsidP="008911DB">
      <w:pPr>
        <w:numPr>
          <w:ilvl w:val="0"/>
          <w:numId w:val="17"/>
        </w:numPr>
        <w:autoSpaceDE w:val="0"/>
        <w:autoSpaceDN w:val="0"/>
        <w:adjustRightInd w:val="0"/>
        <w:ind w:left="1134" w:right="-58" w:hanging="425"/>
        <w:jc w:val="both"/>
        <w:rPr>
          <w:rFonts w:ascii="Arial" w:hAnsi="Arial" w:cs="Arial"/>
          <w:szCs w:val="24"/>
        </w:rPr>
      </w:pPr>
      <w:r w:rsidRPr="00657EBA">
        <w:rPr>
          <w:rFonts w:ascii="Arial" w:hAnsi="Arial" w:cs="Arial"/>
          <w:szCs w:val="24"/>
        </w:rPr>
        <w:t xml:space="preserve">Engaging People- Building Capability for All- Level </w:t>
      </w:r>
      <w:r w:rsidR="00657EBA" w:rsidRPr="00657EBA">
        <w:rPr>
          <w:rFonts w:ascii="Arial" w:hAnsi="Arial" w:cs="Arial"/>
          <w:szCs w:val="24"/>
        </w:rPr>
        <w:t>2</w:t>
      </w:r>
    </w:p>
    <w:p w14:paraId="0DD0E2D8" w14:textId="77777777" w:rsidR="00F9038B" w:rsidRPr="00657EBA" w:rsidRDefault="00F9038B" w:rsidP="008911DB">
      <w:pPr>
        <w:pStyle w:val="ListParagraph"/>
        <w:ind w:left="1134" w:hanging="425"/>
        <w:jc w:val="both"/>
        <w:rPr>
          <w:rFonts w:ascii="Arial" w:hAnsi="Arial" w:cs="Arial"/>
          <w:szCs w:val="24"/>
        </w:rPr>
      </w:pPr>
    </w:p>
    <w:p w14:paraId="405812AA" w14:textId="4DF032C3" w:rsidR="00F9038B" w:rsidRPr="00657EBA" w:rsidRDefault="00F9038B" w:rsidP="008911DB">
      <w:pPr>
        <w:numPr>
          <w:ilvl w:val="0"/>
          <w:numId w:val="17"/>
        </w:numPr>
        <w:autoSpaceDE w:val="0"/>
        <w:autoSpaceDN w:val="0"/>
        <w:adjustRightInd w:val="0"/>
        <w:ind w:left="1134" w:right="-58" w:hanging="425"/>
        <w:jc w:val="both"/>
        <w:rPr>
          <w:rFonts w:ascii="Arial" w:hAnsi="Arial" w:cs="Arial"/>
          <w:szCs w:val="24"/>
        </w:rPr>
      </w:pPr>
      <w:r w:rsidRPr="00657EBA">
        <w:rPr>
          <w:rFonts w:ascii="Arial" w:hAnsi="Arial" w:cs="Arial"/>
          <w:szCs w:val="24"/>
        </w:rPr>
        <w:t xml:space="preserve">Delivering Results- Achieving Commercial Outcomes- Level </w:t>
      </w:r>
      <w:r w:rsidR="00657EBA" w:rsidRPr="00657EBA">
        <w:rPr>
          <w:rFonts w:ascii="Arial" w:hAnsi="Arial" w:cs="Arial"/>
          <w:szCs w:val="24"/>
        </w:rPr>
        <w:t>2</w:t>
      </w:r>
    </w:p>
    <w:p w14:paraId="254C5A36" w14:textId="77777777" w:rsidR="00F9038B" w:rsidRPr="00657EBA" w:rsidRDefault="00F9038B" w:rsidP="008911DB">
      <w:pPr>
        <w:pStyle w:val="ListParagraph"/>
        <w:ind w:left="1134" w:hanging="425"/>
        <w:jc w:val="both"/>
        <w:rPr>
          <w:rFonts w:ascii="Arial" w:hAnsi="Arial" w:cs="Arial"/>
          <w:szCs w:val="24"/>
        </w:rPr>
      </w:pPr>
    </w:p>
    <w:p w14:paraId="2D4AAFF0" w14:textId="14A627EC" w:rsidR="00F9038B" w:rsidRPr="00657EBA" w:rsidRDefault="00F9038B" w:rsidP="008911DB">
      <w:pPr>
        <w:numPr>
          <w:ilvl w:val="0"/>
          <w:numId w:val="17"/>
        </w:numPr>
        <w:autoSpaceDE w:val="0"/>
        <w:autoSpaceDN w:val="0"/>
        <w:adjustRightInd w:val="0"/>
        <w:ind w:left="1134" w:right="-58" w:hanging="425"/>
        <w:jc w:val="both"/>
        <w:rPr>
          <w:rFonts w:ascii="Arial" w:hAnsi="Arial" w:cs="Arial"/>
          <w:szCs w:val="24"/>
        </w:rPr>
      </w:pPr>
      <w:r w:rsidRPr="00657EBA">
        <w:rPr>
          <w:rFonts w:ascii="Arial" w:hAnsi="Arial" w:cs="Arial"/>
          <w:szCs w:val="24"/>
        </w:rPr>
        <w:t xml:space="preserve">Delivering Results- Delivering Value for Money- Level </w:t>
      </w:r>
      <w:r w:rsidR="00657EBA" w:rsidRPr="00657EBA">
        <w:rPr>
          <w:rFonts w:ascii="Arial" w:hAnsi="Arial" w:cs="Arial"/>
          <w:szCs w:val="24"/>
        </w:rPr>
        <w:t>2</w:t>
      </w:r>
    </w:p>
    <w:p w14:paraId="54889D53" w14:textId="77777777" w:rsidR="00F9038B" w:rsidRPr="00657EBA" w:rsidRDefault="00F9038B" w:rsidP="008911DB">
      <w:pPr>
        <w:pStyle w:val="ListParagraph"/>
        <w:ind w:left="1134" w:hanging="425"/>
        <w:jc w:val="both"/>
        <w:rPr>
          <w:rFonts w:ascii="Arial" w:hAnsi="Arial" w:cs="Arial"/>
          <w:szCs w:val="24"/>
        </w:rPr>
      </w:pPr>
    </w:p>
    <w:p w14:paraId="5AD911B1" w14:textId="1F1B4E30" w:rsidR="00F9038B" w:rsidRPr="00657EBA" w:rsidRDefault="00F9038B" w:rsidP="008911DB">
      <w:pPr>
        <w:numPr>
          <w:ilvl w:val="0"/>
          <w:numId w:val="17"/>
        </w:numPr>
        <w:autoSpaceDE w:val="0"/>
        <w:autoSpaceDN w:val="0"/>
        <w:adjustRightInd w:val="0"/>
        <w:ind w:left="1134" w:right="-58" w:hanging="425"/>
        <w:jc w:val="both"/>
        <w:rPr>
          <w:rFonts w:ascii="Arial" w:hAnsi="Arial" w:cs="Arial"/>
          <w:szCs w:val="24"/>
        </w:rPr>
      </w:pPr>
      <w:r w:rsidRPr="00657EBA">
        <w:rPr>
          <w:rFonts w:ascii="Arial" w:hAnsi="Arial" w:cs="Arial"/>
          <w:szCs w:val="24"/>
        </w:rPr>
        <w:t xml:space="preserve">Delivering Results- Managing a Quality Service- Level </w:t>
      </w:r>
      <w:r w:rsidR="00657EBA" w:rsidRPr="00657EBA">
        <w:rPr>
          <w:rFonts w:ascii="Arial" w:hAnsi="Arial" w:cs="Arial"/>
          <w:szCs w:val="24"/>
        </w:rPr>
        <w:t>2</w:t>
      </w:r>
    </w:p>
    <w:p w14:paraId="782BC919" w14:textId="77777777" w:rsidR="00F9038B" w:rsidRPr="00657EBA" w:rsidRDefault="00F9038B" w:rsidP="008911DB">
      <w:pPr>
        <w:pStyle w:val="ListParagraph"/>
        <w:ind w:left="1134" w:hanging="425"/>
        <w:jc w:val="both"/>
        <w:rPr>
          <w:rFonts w:ascii="Arial" w:hAnsi="Arial" w:cs="Arial"/>
          <w:szCs w:val="24"/>
        </w:rPr>
      </w:pPr>
    </w:p>
    <w:p w14:paraId="12844A87" w14:textId="4FC7DB47" w:rsidR="00F9038B" w:rsidRPr="00657EBA" w:rsidRDefault="00F9038B" w:rsidP="008911DB">
      <w:pPr>
        <w:numPr>
          <w:ilvl w:val="0"/>
          <w:numId w:val="17"/>
        </w:numPr>
        <w:autoSpaceDE w:val="0"/>
        <w:autoSpaceDN w:val="0"/>
        <w:adjustRightInd w:val="0"/>
        <w:ind w:left="1134" w:right="-58" w:hanging="425"/>
        <w:jc w:val="both"/>
        <w:rPr>
          <w:rFonts w:ascii="Arial" w:hAnsi="Arial" w:cs="Arial"/>
          <w:szCs w:val="24"/>
        </w:rPr>
      </w:pPr>
      <w:r w:rsidRPr="00657EBA">
        <w:rPr>
          <w:rFonts w:ascii="Arial" w:hAnsi="Arial" w:cs="Arial"/>
          <w:szCs w:val="24"/>
        </w:rPr>
        <w:t xml:space="preserve">Delivering Results- Delivering at Pace- Level </w:t>
      </w:r>
      <w:r w:rsidR="00657EBA" w:rsidRPr="00657EBA">
        <w:rPr>
          <w:rFonts w:ascii="Arial" w:hAnsi="Arial" w:cs="Arial"/>
          <w:szCs w:val="24"/>
        </w:rPr>
        <w:t>2</w:t>
      </w:r>
    </w:p>
    <w:p w14:paraId="2F1E418F" w14:textId="77777777" w:rsidR="00F9038B" w:rsidRDefault="00F9038B" w:rsidP="008911DB">
      <w:pPr>
        <w:autoSpaceDE w:val="0"/>
        <w:autoSpaceDN w:val="0"/>
        <w:adjustRightInd w:val="0"/>
        <w:ind w:right="-58"/>
        <w:jc w:val="both"/>
        <w:rPr>
          <w:rFonts w:ascii="Arial" w:hAnsi="Arial" w:cs="Arial"/>
          <w:b/>
          <w:szCs w:val="24"/>
        </w:rPr>
      </w:pPr>
    </w:p>
    <w:p w14:paraId="7F8231CA" w14:textId="4E300CCD" w:rsidR="00703E3E" w:rsidRDefault="00703E3E" w:rsidP="008911DB">
      <w:pPr>
        <w:numPr>
          <w:ilvl w:val="0"/>
          <w:numId w:val="25"/>
        </w:numPr>
        <w:jc w:val="both"/>
        <w:rPr>
          <w:rFonts w:ascii="Arial" w:hAnsi="Arial" w:cs="Arial"/>
          <w:szCs w:val="24"/>
        </w:rPr>
      </w:pPr>
      <w:r w:rsidRPr="006E2920">
        <w:rPr>
          <w:rFonts w:ascii="Arial" w:hAnsi="Arial" w:cs="Arial"/>
          <w:szCs w:val="24"/>
        </w:rPr>
        <w:t>Required skills/experience:</w:t>
      </w:r>
    </w:p>
    <w:p w14:paraId="7BB622FF" w14:textId="1F47AF73" w:rsidR="001670A4" w:rsidRDefault="001670A4" w:rsidP="008911DB">
      <w:pPr>
        <w:jc w:val="both"/>
        <w:rPr>
          <w:rFonts w:ascii="Arial" w:hAnsi="Arial" w:cs="Arial"/>
          <w:szCs w:val="24"/>
        </w:rPr>
      </w:pPr>
    </w:p>
    <w:p w14:paraId="70548A7F" w14:textId="73B4F61B" w:rsidR="001670A4" w:rsidRPr="00071D29" w:rsidRDefault="001670A4" w:rsidP="00071D29">
      <w:pPr>
        <w:numPr>
          <w:ilvl w:val="0"/>
          <w:numId w:val="7"/>
        </w:numPr>
        <w:rPr>
          <w:rFonts w:ascii="Arial" w:hAnsi="Arial" w:cs="Arial"/>
          <w:szCs w:val="24"/>
        </w:rPr>
      </w:pPr>
      <w:r w:rsidRPr="001670A4">
        <w:rPr>
          <w:rFonts w:ascii="Arial" w:hAnsi="Arial" w:cs="Arial"/>
          <w:szCs w:val="24"/>
        </w:rPr>
        <w:t>Qualification</w:t>
      </w:r>
      <w:r w:rsidRPr="00AD7593">
        <w:rPr>
          <w:rFonts w:ascii="Arial" w:hAnsi="Arial" w:cs="Arial"/>
          <w:szCs w:val="24"/>
        </w:rPr>
        <w:t xml:space="preserve"> </w:t>
      </w:r>
      <w:r>
        <w:rPr>
          <w:rFonts w:ascii="Arial" w:hAnsi="Arial" w:cs="Arial"/>
          <w:szCs w:val="24"/>
        </w:rPr>
        <w:t>-</w:t>
      </w:r>
      <w:r w:rsidRPr="00AD7593">
        <w:rPr>
          <w:rFonts w:ascii="Arial" w:hAnsi="Arial" w:cs="Arial"/>
          <w:szCs w:val="24"/>
        </w:rPr>
        <w:t xml:space="preserve"> </w:t>
      </w:r>
      <w:r w:rsidR="00071D29" w:rsidRPr="00071D29">
        <w:rPr>
          <w:rFonts w:ascii="Arial" w:hAnsi="Arial" w:cs="Arial"/>
          <w:szCs w:val="24"/>
        </w:rPr>
        <w:t>Qualified to at least IOSH / NEBOSH General Certificate Applied H&amp;S</w:t>
      </w:r>
      <w:r w:rsidR="009B6F1D" w:rsidRPr="00071D29">
        <w:rPr>
          <w:rFonts w:ascii="Arial" w:hAnsi="Arial" w:cs="Arial"/>
          <w:szCs w:val="24"/>
        </w:rPr>
        <w:t>.</w:t>
      </w:r>
    </w:p>
    <w:p w14:paraId="4909BF1C" w14:textId="77777777" w:rsidR="001670A4" w:rsidRDefault="001670A4" w:rsidP="008911DB">
      <w:pPr>
        <w:ind w:left="1080"/>
        <w:jc w:val="both"/>
        <w:rPr>
          <w:rFonts w:ascii="Arial" w:hAnsi="Arial" w:cs="Arial"/>
          <w:szCs w:val="24"/>
        </w:rPr>
      </w:pPr>
    </w:p>
    <w:p w14:paraId="2052B071" w14:textId="2CAE17C2" w:rsidR="001670A4" w:rsidRDefault="001670A4" w:rsidP="008911DB">
      <w:pPr>
        <w:numPr>
          <w:ilvl w:val="0"/>
          <w:numId w:val="7"/>
        </w:numPr>
        <w:jc w:val="both"/>
        <w:rPr>
          <w:rFonts w:ascii="Arial" w:hAnsi="Arial" w:cs="Arial"/>
          <w:szCs w:val="24"/>
        </w:rPr>
      </w:pPr>
      <w:r w:rsidRPr="009B6F1D">
        <w:rPr>
          <w:rFonts w:ascii="Arial" w:hAnsi="Arial" w:cs="Arial"/>
          <w:szCs w:val="24"/>
        </w:rPr>
        <w:t xml:space="preserve">Experience - </w:t>
      </w:r>
      <w:r w:rsidR="009B6F1D" w:rsidRPr="009B6F1D">
        <w:rPr>
          <w:rFonts w:ascii="Arial" w:hAnsi="Arial" w:cs="Arial"/>
          <w:szCs w:val="24"/>
        </w:rPr>
        <w:t>Ability to negotia</w:t>
      </w:r>
      <w:r w:rsidR="009B6F1D">
        <w:rPr>
          <w:rFonts w:ascii="Arial" w:hAnsi="Arial" w:cs="Arial"/>
          <w:szCs w:val="24"/>
        </w:rPr>
        <w:t xml:space="preserve">te works and obtain competitive </w:t>
      </w:r>
      <w:r w:rsidR="009B6F1D" w:rsidRPr="009B6F1D">
        <w:rPr>
          <w:rFonts w:ascii="Arial" w:hAnsi="Arial" w:cs="Arial"/>
          <w:szCs w:val="24"/>
        </w:rPr>
        <w:t>quotations/tenders.</w:t>
      </w:r>
    </w:p>
    <w:p w14:paraId="6B720A4E" w14:textId="77777777" w:rsidR="009B6F1D" w:rsidRDefault="009B6F1D" w:rsidP="008911DB">
      <w:pPr>
        <w:pStyle w:val="ListParagraph"/>
        <w:jc w:val="both"/>
        <w:rPr>
          <w:rFonts w:ascii="Arial" w:hAnsi="Arial" w:cs="Arial"/>
          <w:szCs w:val="24"/>
        </w:rPr>
      </w:pPr>
    </w:p>
    <w:p w14:paraId="5B6AD65A" w14:textId="01C85637" w:rsidR="009B6F1D" w:rsidRPr="009B6F1D" w:rsidRDefault="009B6F1D" w:rsidP="008911DB">
      <w:pPr>
        <w:numPr>
          <w:ilvl w:val="0"/>
          <w:numId w:val="7"/>
        </w:numPr>
        <w:jc w:val="both"/>
        <w:rPr>
          <w:rFonts w:ascii="Arial" w:hAnsi="Arial" w:cs="Arial"/>
          <w:szCs w:val="24"/>
        </w:rPr>
      </w:pPr>
      <w:r w:rsidRPr="009B6F1D">
        <w:rPr>
          <w:rFonts w:ascii="Arial" w:hAnsi="Arial" w:cs="Arial"/>
          <w:szCs w:val="24"/>
        </w:rPr>
        <w:t>Experience of Budget Managing.</w:t>
      </w:r>
    </w:p>
    <w:p w14:paraId="40BD1163" w14:textId="77777777" w:rsidR="00703E3E" w:rsidRPr="00B02F94" w:rsidRDefault="00703E3E" w:rsidP="008911DB">
      <w:pPr>
        <w:jc w:val="both"/>
        <w:rPr>
          <w:rFonts w:ascii="Arial" w:hAnsi="Arial" w:cs="Arial"/>
          <w:szCs w:val="24"/>
          <w:u w:val="single"/>
        </w:rPr>
      </w:pPr>
    </w:p>
    <w:p w14:paraId="3050D84F" w14:textId="1AB0EFA8" w:rsidR="00703E3E" w:rsidRDefault="00703E3E" w:rsidP="008911DB">
      <w:pPr>
        <w:numPr>
          <w:ilvl w:val="0"/>
          <w:numId w:val="7"/>
        </w:numPr>
        <w:jc w:val="both"/>
        <w:rPr>
          <w:rFonts w:ascii="Arial" w:hAnsi="Arial" w:cs="Arial"/>
          <w:szCs w:val="24"/>
        </w:rPr>
      </w:pPr>
      <w:r>
        <w:rPr>
          <w:rFonts w:ascii="Arial" w:hAnsi="Arial" w:cs="Arial"/>
          <w:szCs w:val="24"/>
        </w:rPr>
        <w:lastRenderedPageBreak/>
        <w:t xml:space="preserve">Proactive and self-motivated. </w:t>
      </w:r>
    </w:p>
    <w:p w14:paraId="28872445" w14:textId="77777777" w:rsidR="00703E3E" w:rsidRDefault="00703E3E" w:rsidP="008911DB">
      <w:pPr>
        <w:ind w:left="1418"/>
        <w:jc w:val="both"/>
        <w:rPr>
          <w:rFonts w:ascii="Arial" w:hAnsi="Arial" w:cs="Arial"/>
          <w:szCs w:val="24"/>
        </w:rPr>
      </w:pPr>
    </w:p>
    <w:p w14:paraId="63872F2D" w14:textId="001C35E6" w:rsidR="00703E3E" w:rsidRDefault="00703E3E" w:rsidP="008911DB">
      <w:pPr>
        <w:numPr>
          <w:ilvl w:val="0"/>
          <w:numId w:val="7"/>
        </w:numPr>
        <w:jc w:val="both"/>
        <w:rPr>
          <w:rFonts w:ascii="Arial" w:hAnsi="Arial" w:cs="Arial"/>
          <w:szCs w:val="24"/>
        </w:rPr>
      </w:pPr>
      <w:r w:rsidRPr="006E2920">
        <w:rPr>
          <w:rFonts w:ascii="Arial" w:hAnsi="Arial" w:cs="Arial"/>
          <w:szCs w:val="24"/>
        </w:rPr>
        <w:t>Con</w:t>
      </w:r>
      <w:r>
        <w:rPr>
          <w:rFonts w:ascii="Arial" w:hAnsi="Arial" w:cs="Arial"/>
          <w:szCs w:val="24"/>
        </w:rPr>
        <w:t>fident and astute communication</w:t>
      </w:r>
      <w:r w:rsidRPr="006E2920">
        <w:rPr>
          <w:rFonts w:ascii="Arial" w:hAnsi="Arial" w:cs="Arial"/>
          <w:szCs w:val="24"/>
        </w:rPr>
        <w:t xml:space="preserve"> skills</w:t>
      </w:r>
      <w:r>
        <w:rPr>
          <w:rFonts w:ascii="Arial" w:hAnsi="Arial" w:cs="Arial"/>
          <w:szCs w:val="24"/>
        </w:rPr>
        <w:t>,</w:t>
      </w:r>
      <w:r w:rsidRPr="006E2920">
        <w:rPr>
          <w:rFonts w:ascii="Arial" w:hAnsi="Arial" w:cs="Arial"/>
          <w:szCs w:val="24"/>
        </w:rPr>
        <w:t xml:space="preserve"> with a high level of emotional intelligence and the ability to engage with individuals </w:t>
      </w:r>
      <w:r>
        <w:rPr>
          <w:rFonts w:ascii="Arial" w:hAnsi="Arial" w:cs="Arial"/>
          <w:szCs w:val="24"/>
        </w:rPr>
        <w:t>at all levels.</w:t>
      </w:r>
    </w:p>
    <w:p w14:paraId="5429AF75" w14:textId="77777777" w:rsidR="00703E3E" w:rsidRDefault="00703E3E" w:rsidP="008911DB">
      <w:pPr>
        <w:jc w:val="both"/>
        <w:rPr>
          <w:rFonts w:ascii="Arial" w:hAnsi="Arial" w:cs="Arial"/>
          <w:szCs w:val="24"/>
        </w:rPr>
      </w:pPr>
    </w:p>
    <w:p w14:paraId="0BC79F97" w14:textId="341E15B4" w:rsidR="009B6F1D" w:rsidRPr="009B6F1D" w:rsidRDefault="00703E3E" w:rsidP="008911DB">
      <w:pPr>
        <w:numPr>
          <w:ilvl w:val="0"/>
          <w:numId w:val="7"/>
        </w:numPr>
        <w:jc w:val="both"/>
        <w:rPr>
          <w:rFonts w:ascii="Arial" w:hAnsi="Arial" w:cs="Arial"/>
          <w:szCs w:val="24"/>
        </w:rPr>
      </w:pPr>
      <w:r w:rsidRPr="005C6D9C">
        <w:rPr>
          <w:rFonts w:ascii="Arial" w:hAnsi="Arial" w:cs="Arial"/>
          <w:szCs w:val="24"/>
        </w:rPr>
        <w:t xml:space="preserve">Computer literate (possessing a good </w:t>
      </w:r>
      <w:r>
        <w:rPr>
          <w:rFonts w:ascii="Arial" w:hAnsi="Arial" w:cs="Arial"/>
          <w:szCs w:val="24"/>
        </w:rPr>
        <w:t xml:space="preserve">working knowledge of </w:t>
      </w:r>
      <w:r w:rsidR="00CC05C2">
        <w:rPr>
          <w:rFonts w:ascii="Arial" w:hAnsi="Arial" w:cs="Arial"/>
          <w:szCs w:val="24"/>
        </w:rPr>
        <w:t>current MS-Office applications</w:t>
      </w:r>
      <w:r w:rsidRPr="00703E3E">
        <w:rPr>
          <w:rFonts w:ascii="Arial" w:hAnsi="Arial" w:cs="Arial"/>
          <w:szCs w:val="24"/>
        </w:rPr>
        <w:t>) with demonstrable experience using management information systems.  Comfortable utilising internet research tools including the retrieval of statistics for further analysis and presentation.</w:t>
      </w:r>
      <w:r w:rsidR="009B6F1D">
        <w:rPr>
          <w:rFonts w:ascii="Arial" w:hAnsi="Arial" w:cs="Arial"/>
          <w:szCs w:val="24"/>
        </w:rPr>
        <w:t xml:space="preserve"> P</w:t>
      </w:r>
      <w:r w:rsidR="009B6F1D" w:rsidRPr="009B6F1D">
        <w:rPr>
          <w:rFonts w:ascii="Arial" w:hAnsi="Arial" w:cs="Arial"/>
          <w:szCs w:val="24"/>
        </w:rPr>
        <w:t>ractical experience of managing and operating a database</w:t>
      </w:r>
      <w:r w:rsidR="009B6F1D">
        <w:rPr>
          <w:rFonts w:ascii="Arial" w:hAnsi="Arial" w:cs="Arial"/>
          <w:szCs w:val="24"/>
        </w:rPr>
        <w:t>.</w:t>
      </w:r>
    </w:p>
    <w:p w14:paraId="4AF88753" w14:textId="77777777" w:rsidR="00703E3E" w:rsidRDefault="00703E3E" w:rsidP="008911DB">
      <w:pPr>
        <w:pStyle w:val="ListParagraph"/>
        <w:ind w:left="0"/>
        <w:jc w:val="both"/>
        <w:rPr>
          <w:rFonts w:ascii="Arial" w:hAnsi="Arial" w:cs="Arial"/>
          <w:szCs w:val="24"/>
        </w:rPr>
      </w:pPr>
    </w:p>
    <w:p w14:paraId="450F1817" w14:textId="56425D0C" w:rsidR="00703E3E" w:rsidRDefault="00703E3E" w:rsidP="008911DB">
      <w:pPr>
        <w:numPr>
          <w:ilvl w:val="0"/>
          <w:numId w:val="7"/>
        </w:numPr>
        <w:jc w:val="both"/>
        <w:rPr>
          <w:rFonts w:ascii="Arial" w:hAnsi="Arial" w:cs="Arial"/>
          <w:szCs w:val="24"/>
        </w:rPr>
      </w:pPr>
      <w:r w:rsidRPr="00703E3E">
        <w:rPr>
          <w:rFonts w:ascii="Arial" w:hAnsi="Arial" w:cs="Arial"/>
          <w:szCs w:val="24"/>
        </w:rPr>
        <w:t>A full driving licence is required.</w:t>
      </w:r>
    </w:p>
    <w:p w14:paraId="7F2D3D51" w14:textId="77777777" w:rsidR="001670A4" w:rsidRDefault="001670A4" w:rsidP="008911DB">
      <w:pPr>
        <w:pStyle w:val="ListParagraph"/>
        <w:jc w:val="both"/>
        <w:rPr>
          <w:rFonts w:ascii="Arial" w:hAnsi="Arial" w:cs="Arial"/>
          <w:szCs w:val="24"/>
        </w:rPr>
      </w:pPr>
    </w:p>
    <w:p w14:paraId="4B75F502" w14:textId="04846C04" w:rsidR="001670A4" w:rsidRDefault="001670A4" w:rsidP="008911DB">
      <w:pPr>
        <w:pStyle w:val="ListParagraph"/>
        <w:numPr>
          <w:ilvl w:val="0"/>
          <w:numId w:val="7"/>
        </w:numPr>
        <w:contextualSpacing/>
        <w:jc w:val="both"/>
        <w:rPr>
          <w:rFonts w:ascii="Arial" w:hAnsi="Arial" w:cs="Arial"/>
          <w:szCs w:val="24"/>
        </w:rPr>
      </w:pPr>
      <w:r>
        <w:rPr>
          <w:rFonts w:ascii="Arial" w:hAnsi="Arial" w:cs="Arial"/>
          <w:szCs w:val="24"/>
        </w:rPr>
        <w:t>T</w:t>
      </w:r>
      <w:r w:rsidRPr="00061B3A">
        <w:rPr>
          <w:rFonts w:ascii="Arial" w:hAnsi="Arial" w:cs="Arial"/>
          <w:szCs w:val="24"/>
        </w:rPr>
        <w:t xml:space="preserve">his </w:t>
      </w:r>
      <w:r w:rsidRPr="009B6F1D">
        <w:rPr>
          <w:rFonts w:ascii="Arial" w:hAnsi="Arial" w:cs="Arial"/>
          <w:szCs w:val="24"/>
        </w:rPr>
        <w:t>post-holder will be required to hold an Enhanced clearance from the Disclosure and Barring Service (DBS) and to be SC Cleared through National Security Vetting.</w:t>
      </w:r>
    </w:p>
    <w:p w14:paraId="0769AA36" w14:textId="77777777" w:rsidR="004247B1" w:rsidRDefault="004247B1" w:rsidP="004247B1">
      <w:pPr>
        <w:pStyle w:val="ListParagraph"/>
        <w:rPr>
          <w:rFonts w:ascii="Arial" w:hAnsi="Arial" w:cs="Arial"/>
          <w:szCs w:val="24"/>
        </w:rPr>
      </w:pPr>
    </w:p>
    <w:p w14:paraId="64C22747" w14:textId="1F7CFB03" w:rsidR="004247B1" w:rsidRPr="004247B1" w:rsidRDefault="004247B1" w:rsidP="004247B1">
      <w:pPr>
        <w:numPr>
          <w:ilvl w:val="0"/>
          <w:numId w:val="25"/>
        </w:numPr>
        <w:jc w:val="both"/>
        <w:rPr>
          <w:rFonts w:ascii="Arial" w:hAnsi="Arial" w:cs="Arial"/>
          <w:szCs w:val="24"/>
        </w:rPr>
      </w:pPr>
      <w:r>
        <w:rPr>
          <w:rFonts w:ascii="Arial" w:hAnsi="Arial" w:cs="Arial"/>
          <w:szCs w:val="24"/>
        </w:rPr>
        <w:t>Desir</w:t>
      </w:r>
      <w:r w:rsidRPr="006E2920">
        <w:rPr>
          <w:rFonts w:ascii="Arial" w:hAnsi="Arial" w:cs="Arial"/>
          <w:szCs w:val="24"/>
        </w:rPr>
        <w:t>ed skills/experience:</w:t>
      </w:r>
    </w:p>
    <w:p w14:paraId="3A1AD807" w14:textId="77777777" w:rsidR="009B6F1D" w:rsidRDefault="009B6F1D" w:rsidP="008911DB">
      <w:pPr>
        <w:pStyle w:val="ListParagraph"/>
        <w:jc w:val="both"/>
        <w:rPr>
          <w:rFonts w:ascii="Arial" w:hAnsi="Arial" w:cs="Arial"/>
          <w:szCs w:val="24"/>
        </w:rPr>
      </w:pPr>
    </w:p>
    <w:p w14:paraId="0F6F781F" w14:textId="77777777" w:rsidR="00071D29" w:rsidRDefault="009B6F1D" w:rsidP="00071D29">
      <w:pPr>
        <w:numPr>
          <w:ilvl w:val="1"/>
          <w:numId w:val="7"/>
        </w:numPr>
        <w:ind w:left="1134" w:hanging="425"/>
        <w:jc w:val="both"/>
        <w:rPr>
          <w:rFonts w:ascii="Arial" w:hAnsi="Arial" w:cs="Arial"/>
          <w:szCs w:val="24"/>
        </w:rPr>
      </w:pPr>
      <w:r>
        <w:rPr>
          <w:rFonts w:ascii="Arial" w:hAnsi="Arial" w:cs="Arial"/>
          <w:szCs w:val="24"/>
        </w:rPr>
        <w:t>An u</w:t>
      </w:r>
      <w:r w:rsidRPr="009B6F1D">
        <w:rPr>
          <w:rFonts w:ascii="Arial" w:hAnsi="Arial" w:cs="Arial"/>
          <w:szCs w:val="24"/>
        </w:rPr>
        <w:t>nderstanding of the Reserve / Regular military environment</w:t>
      </w:r>
      <w:r w:rsidR="004247B1">
        <w:rPr>
          <w:rFonts w:ascii="Arial" w:hAnsi="Arial" w:cs="Arial"/>
          <w:szCs w:val="24"/>
        </w:rPr>
        <w:t>.</w:t>
      </w:r>
    </w:p>
    <w:p w14:paraId="77B71C67" w14:textId="77777777" w:rsidR="00071D29" w:rsidRDefault="00071D29" w:rsidP="00071D29">
      <w:pPr>
        <w:ind w:left="1134"/>
        <w:jc w:val="both"/>
        <w:rPr>
          <w:rFonts w:ascii="Arial" w:hAnsi="Arial" w:cs="Arial"/>
          <w:szCs w:val="24"/>
        </w:rPr>
      </w:pPr>
    </w:p>
    <w:p w14:paraId="71DB87A9" w14:textId="425FFE99" w:rsidR="00071D29" w:rsidRPr="00071D29" w:rsidRDefault="00071D29" w:rsidP="00071D29">
      <w:pPr>
        <w:numPr>
          <w:ilvl w:val="1"/>
          <w:numId w:val="7"/>
        </w:numPr>
        <w:ind w:left="1134" w:hanging="425"/>
        <w:jc w:val="both"/>
        <w:rPr>
          <w:rFonts w:ascii="Arial" w:hAnsi="Arial" w:cs="Arial"/>
          <w:szCs w:val="24"/>
        </w:rPr>
      </w:pPr>
      <w:r w:rsidRPr="00071D29">
        <w:rPr>
          <w:rFonts w:ascii="Arial" w:hAnsi="Arial" w:cs="Arial"/>
          <w:szCs w:val="24"/>
        </w:rPr>
        <w:t>Practical experience of managing and operating a database.</w:t>
      </w:r>
    </w:p>
    <w:p w14:paraId="479AB3B6" w14:textId="77777777" w:rsidR="00703E3E" w:rsidRDefault="00703E3E" w:rsidP="008911DB">
      <w:pPr>
        <w:pStyle w:val="ListParagraph"/>
        <w:jc w:val="both"/>
        <w:rPr>
          <w:rFonts w:ascii="Arial" w:hAnsi="Arial" w:cs="Arial"/>
          <w:szCs w:val="24"/>
        </w:rPr>
      </w:pPr>
    </w:p>
    <w:p w14:paraId="6B7025CC" w14:textId="2F702F5B" w:rsidR="00703E3E" w:rsidRPr="00703E3E" w:rsidRDefault="00703E3E" w:rsidP="008911DB">
      <w:pPr>
        <w:numPr>
          <w:ilvl w:val="0"/>
          <w:numId w:val="25"/>
        </w:numPr>
        <w:jc w:val="both"/>
        <w:rPr>
          <w:rFonts w:ascii="Arial" w:hAnsi="Arial" w:cs="Arial"/>
          <w:szCs w:val="24"/>
        </w:rPr>
      </w:pPr>
      <w:r w:rsidRPr="00703E3E">
        <w:rPr>
          <w:rFonts w:ascii="Arial" w:hAnsi="Arial" w:cs="Arial"/>
          <w:szCs w:val="24"/>
        </w:rPr>
        <w:t>Personal qualities &amp; behaviours</w:t>
      </w:r>
      <w:r w:rsidR="00B37A88">
        <w:rPr>
          <w:rFonts w:ascii="Arial" w:hAnsi="Arial" w:cs="Arial"/>
          <w:szCs w:val="24"/>
        </w:rPr>
        <w:t>:</w:t>
      </w:r>
    </w:p>
    <w:p w14:paraId="4866F2E7" w14:textId="77777777" w:rsidR="00703E3E" w:rsidRDefault="00703E3E" w:rsidP="008911DB">
      <w:pPr>
        <w:jc w:val="both"/>
        <w:rPr>
          <w:rFonts w:ascii="Arial" w:hAnsi="Arial" w:cs="Arial"/>
          <w:szCs w:val="24"/>
        </w:rPr>
      </w:pPr>
    </w:p>
    <w:p w14:paraId="4D998364" w14:textId="77777777" w:rsidR="008911DB" w:rsidRDefault="008911DB" w:rsidP="008911DB">
      <w:pPr>
        <w:numPr>
          <w:ilvl w:val="0"/>
          <w:numId w:val="28"/>
        </w:numPr>
        <w:jc w:val="both"/>
        <w:rPr>
          <w:rFonts w:ascii="Arial" w:hAnsi="Arial" w:cs="Arial"/>
          <w:szCs w:val="24"/>
        </w:rPr>
      </w:pPr>
      <w:r w:rsidRPr="006E2920">
        <w:rPr>
          <w:rFonts w:ascii="Arial" w:hAnsi="Arial" w:cs="Arial"/>
          <w:szCs w:val="24"/>
        </w:rPr>
        <w:t>Con</w:t>
      </w:r>
      <w:r>
        <w:rPr>
          <w:rFonts w:ascii="Arial" w:hAnsi="Arial" w:cs="Arial"/>
          <w:szCs w:val="24"/>
        </w:rPr>
        <w:t>fident and astute communication</w:t>
      </w:r>
      <w:r w:rsidRPr="006E2920">
        <w:rPr>
          <w:rFonts w:ascii="Arial" w:hAnsi="Arial" w:cs="Arial"/>
          <w:szCs w:val="24"/>
        </w:rPr>
        <w:t xml:space="preserve"> skills</w:t>
      </w:r>
      <w:r>
        <w:rPr>
          <w:rFonts w:ascii="Arial" w:hAnsi="Arial" w:cs="Arial"/>
          <w:szCs w:val="24"/>
        </w:rPr>
        <w:t>,</w:t>
      </w:r>
      <w:r w:rsidRPr="006E2920">
        <w:rPr>
          <w:rFonts w:ascii="Arial" w:hAnsi="Arial" w:cs="Arial"/>
          <w:szCs w:val="24"/>
        </w:rPr>
        <w:t xml:space="preserve"> with a high level of emotional intelligence and the ability to engage with individuals </w:t>
      </w:r>
      <w:r>
        <w:rPr>
          <w:rFonts w:ascii="Arial" w:hAnsi="Arial" w:cs="Arial"/>
          <w:szCs w:val="24"/>
        </w:rPr>
        <w:t>at all levels.</w:t>
      </w:r>
    </w:p>
    <w:p w14:paraId="15526DEB" w14:textId="77777777" w:rsidR="008911DB" w:rsidRDefault="008911DB" w:rsidP="008911DB">
      <w:pPr>
        <w:ind w:left="1080"/>
        <w:jc w:val="both"/>
        <w:rPr>
          <w:rFonts w:ascii="Arial" w:hAnsi="Arial" w:cs="Arial"/>
          <w:szCs w:val="24"/>
        </w:rPr>
      </w:pPr>
    </w:p>
    <w:p w14:paraId="06FA258C" w14:textId="42CF0131" w:rsidR="008911DB" w:rsidRPr="00071D29" w:rsidRDefault="008911DB" w:rsidP="008911DB">
      <w:pPr>
        <w:numPr>
          <w:ilvl w:val="0"/>
          <w:numId w:val="28"/>
        </w:numPr>
        <w:jc w:val="both"/>
        <w:rPr>
          <w:rFonts w:ascii="Arial" w:hAnsi="Arial" w:cs="Arial"/>
          <w:szCs w:val="24"/>
        </w:rPr>
      </w:pPr>
      <w:r>
        <w:rPr>
          <w:rFonts w:ascii="Arial" w:hAnsi="Arial" w:cs="Arial"/>
          <w:szCs w:val="24"/>
        </w:rPr>
        <w:t xml:space="preserve">Proactive and self-motivated. </w:t>
      </w:r>
    </w:p>
    <w:p w14:paraId="457F1778" w14:textId="77777777" w:rsidR="008911DB" w:rsidRDefault="008911DB" w:rsidP="008911DB">
      <w:pPr>
        <w:ind w:left="993"/>
        <w:jc w:val="both"/>
        <w:rPr>
          <w:rFonts w:ascii="Arial" w:hAnsi="Arial" w:cs="Arial"/>
          <w:szCs w:val="24"/>
        </w:rPr>
      </w:pPr>
    </w:p>
    <w:p w14:paraId="37B4257E" w14:textId="77777777" w:rsidR="008911DB" w:rsidRDefault="008911DB" w:rsidP="008911DB">
      <w:pPr>
        <w:numPr>
          <w:ilvl w:val="0"/>
          <w:numId w:val="28"/>
        </w:numPr>
        <w:jc w:val="both"/>
        <w:rPr>
          <w:rFonts w:ascii="Arial" w:hAnsi="Arial" w:cs="Arial"/>
          <w:szCs w:val="24"/>
        </w:rPr>
      </w:pPr>
      <w:r>
        <w:rPr>
          <w:rFonts w:ascii="Arial" w:hAnsi="Arial" w:cs="Arial"/>
          <w:szCs w:val="24"/>
        </w:rPr>
        <w:t xml:space="preserve">Keen </w:t>
      </w:r>
      <w:r w:rsidRPr="006E2920">
        <w:rPr>
          <w:rFonts w:ascii="Arial" w:hAnsi="Arial" w:cs="Arial"/>
          <w:szCs w:val="24"/>
        </w:rPr>
        <w:t>to advance individual skills and personnel development</w:t>
      </w:r>
      <w:r>
        <w:rPr>
          <w:rFonts w:ascii="Arial" w:hAnsi="Arial" w:cs="Arial"/>
          <w:szCs w:val="24"/>
        </w:rPr>
        <w:t>.</w:t>
      </w:r>
    </w:p>
    <w:p w14:paraId="150F36E1" w14:textId="77777777" w:rsidR="008911DB" w:rsidRDefault="008911DB" w:rsidP="008911DB">
      <w:pPr>
        <w:ind w:left="993"/>
        <w:jc w:val="both"/>
        <w:rPr>
          <w:rFonts w:ascii="Arial" w:hAnsi="Arial" w:cs="Arial"/>
          <w:szCs w:val="24"/>
        </w:rPr>
      </w:pPr>
    </w:p>
    <w:p w14:paraId="03B922FE" w14:textId="77777777" w:rsidR="008911DB" w:rsidRDefault="008911DB" w:rsidP="008911DB">
      <w:pPr>
        <w:numPr>
          <w:ilvl w:val="0"/>
          <w:numId w:val="28"/>
        </w:numPr>
        <w:jc w:val="both"/>
        <w:rPr>
          <w:rFonts w:ascii="Arial" w:hAnsi="Arial" w:cs="Arial"/>
          <w:szCs w:val="24"/>
        </w:rPr>
      </w:pPr>
      <w:r w:rsidRPr="00703E3E">
        <w:rPr>
          <w:rFonts w:ascii="Arial" w:hAnsi="Arial" w:cs="Arial"/>
          <w:szCs w:val="24"/>
        </w:rPr>
        <w:t>Ability to prioritise tasks and time manage effective</w:t>
      </w:r>
      <w:r>
        <w:rPr>
          <w:rFonts w:ascii="Arial" w:hAnsi="Arial" w:cs="Arial"/>
          <w:szCs w:val="24"/>
        </w:rPr>
        <w:t xml:space="preserve">ly recognising </w:t>
      </w:r>
      <w:r w:rsidRPr="00703E3E">
        <w:rPr>
          <w:rFonts w:ascii="Arial" w:hAnsi="Arial" w:cs="Arial"/>
          <w:szCs w:val="24"/>
        </w:rPr>
        <w:t>where influence and authority lies and its impact on account activity.</w:t>
      </w:r>
    </w:p>
    <w:p w14:paraId="70802829" w14:textId="77777777" w:rsidR="008911DB" w:rsidRDefault="008911DB" w:rsidP="008911DB">
      <w:pPr>
        <w:pStyle w:val="ListParagraph"/>
        <w:jc w:val="both"/>
        <w:rPr>
          <w:rFonts w:ascii="Arial" w:hAnsi="Arial" w:cs="Arial"/>
          <w:szCs w:val="24"/>
        </w:rPr>
      </w:pPr>
    </w:p>
    <w:p w14:paraId="7F91AE71" w14:textId="77777777" w:rsidR="008911DB" w:rsidRDefault="008911DB" w:rsidP="008911DB">
      <w:pPr>
        <w:numPr>
          <w:ilvl w:val="0"/>
          <w:numId w:val="28"/>
        </w:numPr>
        <w:jc w:val="both"/>
        <w:rPr>
          <w:rFonts w:ascii="Arial" w:hAnsi="Arial" w:cs="Arial"/>
          <w:szCs w:val="24"/>
        </w:rPr>
      </w:pPr>
      <w:r w:rsidRPr="00703E3E">
        <w:rPr>
          <w:rFonts w:ascii="Arial" w:hAnsi="Arial" w:cs="Arial"/>
          <w:szCs w:val="24"/>
        </w:rPr>
        <w:t>A self-starter with a high degree of flexibility and adaptability. Excellent team-working ability.</w:t>
      </w:r>
    </w:p>
    <w:p w14:paraId="12DE2781" w14:textId="77777777" w:rsidR="008911DB" w:rsidRDefault="008911DB" w:rsidP="008911DB">
      <w:pPr>
        <w:pStyle w:val="ListParagraph"/>
        <w:jc w:val="both"/>
        <w:rPr>
          <w:rFonts w:ascii="Arial" w:hAnsi="Arial" w:cs="Arial"/>
          <w:szCs w:val="24"/>
        </w:rPr>
      </w:pPr>
    </w:p>
    <w:p w14:paraId="6F9E3C7A" w14:textId="77777777" w:rsidR="008911DB" w:rsidRDefault="008911DB" w:rsidP="008911DB">
      <w:pPr>
        <w:numPr>
          <w:ilvl w:val="0"/>
          <w:numId w:val="28"/>
        </w:numPr>
        <w:jc w:val="both"/>
        <w:rPr>
          <w:rFonts w:ascii="Arial" w:hAnsi="Arial" w:cs="Arial"/>
          <w:szCs w:val="24"/>
        </w:rPr>
      </w:pPr>
      <w:r w:rsidRPr="00703E3E">
        <w:rPr>
          <w:rFonts w:ascii="Arial" w:hAnsi="Arial" w:cs="Arial"/>
          <w:szCs w:val="24"/>
        </w:rPr>
        <w:t>An inquiring mind with an organised approach to engagement and information management and good attention to detail.</w:t>
      </w:r>
    </w:p>
    <w:p w14:paraId="77FFB95A" w14:textId="77777777" w:rsidR="00703E3E" w:rsidRDefault="00703E3E" w:rsidP="008911DB">
      <w:pPr>
        <w:jc w:val="both"/>
        <w:rPr>
          <w:rFonts w:ascii="Arial" w:hAnsi="Arial" w:cs="Arial"/>
          <w:szCs w:val="24"/>
        </w:rPr>
      </w:pPr>
    </w:p>
    <w:p w14:paraId="1C7F8295" w14:textId="68FBBFAF" w:rsidR="00703E3E" w:rsidRPr="00703E3E" w:rsidRDefault="00703E3E" w:rsidP="008911DB">
      <w:pPr>
        <w:jc w:val="both"/>
        <w:rPr>
          <w:rFonts w:ascii="Arial" w:hAnsi="Arial" w:cs="Arial"/>
          <w:b/>
          <w:szCs w:val="24"/>
        </w:rPr>
      </w:pPr>
      <w:r w:rsidRPr="00703E3E">
        <w:rPr>
          <w:rFonts w:ascii="Arial" w:hAnsi="Arial" w:cs="Arial"/>
          <w:b/>
          <w:szCs w:val="24"/>
        </w:rPr>
        <w:t>Other requirements</w:t>
      </w:r>
    </w:p>
    <w:p w14:paraId="62C13C35" w14:textId="77777777" w:rsidR="00703E3E" w:rsidRPr="006E2920" w:rsidRDefault="00703E3E" w:rsidP="008911DB">
      <w:pPr>
        <w:jc w:val="both"/>
        <w:rPr>
          <w:rFonts w:ascii="Arial" w:hAnsi="Arial" w:cs="Arial"/>
          <w:szCs w:val="24"/>
        </w:rPr>
      </w:pPr>
    </w:p>
    <w:p w14:paraId="0F995ABE" w14:textId="076893ED" w:rsidR="00703E3E" w:rsidRPr="009B6F1D" w:rsidRDefault="00703E3E" w:rsidP="008911DB">
      <w:pPr>
        <w:numPr>
          <w:ilvl w:val="0"/>
          <w:numId w:val="25"/>
        </w:numPr>
        <w:jc w:val="both"/>
        <w:rPr>
          <w:rFonts w:ascii="Arial" w:hAnsi="Arial" w:cs="Arial"/>
          <w:szCs w:val="24"/>
        </w:rPr>
      </w:pPr>
      <w:r w:rsidRPr="009B6F1D">
        <w:rPr>
          <w:rFonts w:ascii="Arial" w:hAnsi="Arial" w:cs="Arial"/>
          <w:szCs w:val="24"/>
        </w:rPr>
        <w:t>Whilst the role is Chelmsford-based, a high degree of travel across the region (Bedfordshire, Cambridgeshire, Essex, Hertfordshire, Norfolk, and Suffolk), is expected</w:t>
      </w:r>
      <w:r w:rsidR="00A26C86" w:rsidRPr="009B6F1D">
        <w:rPr>
          <w:rFonts w:ascii="Arial" w:hAnsi="Arial" w:cs="Arial"/>
          <w:szCs w:val="24"/>
        </w:rPr>
        <w:t>.</w:t>
      </w:r>
    </w:p>
    <w:p w14:paraId="3117F5F3" w14:textId="77777777" w:rsidR="00703E3E" w:rsidRDefault="00703E3E" w:rsidP="008911DB">
      <w:pPr>
        <w:ind w:left="720"/>
        <w:jc w:val="both"/>
        <w:rPr>
          <w:rFonts w:ascii="Arial" w:hAnsi="Arial" w:cs="Arial"/>
          <w:szCs w:val="24"/>
        </w:rPr>
      </w:pPr>
    </w:p>
    <w:p w14:paraId="5991BE17" w14:textId="093AD55D" w:rsidR="00703E3E" w:rsidRPr="00703E3E" w:rsidRDefault="00703E3E" w:rsidP="008911DB">
      <w:pPr>
        <w:numPr>
          <w:ilvl w:val="0"/>
          <w:numId w:val="25"/>
        </w:numPr>
        <w:jc w:val="both"/>
        <w:rPr>
          <w:rFonts w:ascii="Arial" w:hAnsi="Arial" w:cs="Arial"/>
          <w:szCs w:val="24"/>
        </w:rPr>
      </w:pPr>
      <w:r w:rsidRPr="00703E3E">
        <w:rPr>
          <w:rFonts w:ascii="Arial" w:hAnsi="Arial" w:cs="Arial"/>
          <w:szCs w:val="24"/>
        </w:rPr>
        <w:t>The successful individual will need to comply at all times with RFCA health and safety policies and procedures, and data protection/freedom of information requirements.</w:t>
      </w:r>
    </w:p>
    <w:p w14:paraId="643A1891" w14:textId="77777777" w:rsidR="00703E3E" w:rsidRDefault="00703E3E" w:rsidP="008911DB">
      <w:pPr>
        <w:pStyle w:val="ListParagraph"/>
        <w:jc w:val="both"/>
        <w:rPr>
          <w:rFonts w:ascii="Arial" w:hAnsi="Arial" w:cs="Arial"/>
          <w:szCs w:val="24"/>
        </w:rPr>
      </w:pPr>
    </w:p>
    <w:p w14:paraId="652999AE" w14:textId="37053A55" w:rsidR="00703E3E" w:rsidRPr="00703E3E" w:rsidRDefault="00703E3E" w:rsidP="008911DB">
      <w:pPr>
        <w:jc w:val="both"/>
        <w:rPr>
          <w:rFonts w:ascii="Arial" w:hAnsi="Arial" w:cs="Arial"/>
          <w:b/>
          <w:szCs w:val="24"/>
        </w:rPr>
      </w:pPr>
      <w:r w:rsidRPr="00703E3E">
        <w:rPr>
          <w:rFonts w:ascii="Arial" w:hAnsi="Arial" w:cs="Arial"/>
          <w:b/>
          <w:szCs w:val="24"/>
        </w:rPr>
        <w:t>Other Features</w:t>
      </w:r>
    </w:p>
    <w:p w14:paraId="5E9BA139" w14:textId="77777777" w:rsidR="00703E3E" w:rsidRDefault="00703E3E" w:rsidP="008911DB">
      <w:pPr>
        <w:jc w:val="both"/>
        <w:rPr>
          <w:rFonts w:ascii="Arial" w:hAnsi="Arial" w:cs="Arial"/>
          <w:szCs w:val="24"/>
        </w:rPr>
      </w:pPr>
    </w:p>
    <w:p w14:paraId="3F6D24A4" w14:textId="77777777" w:rsidR="00703E3E" w:rsidRDefault="00703E3E" w:rsidP="008911DB">
      <w:pPr>
        <w:numPr>
          <w:ilvl w:val="0"/>
          <w:numId w:val="25"/>
        </w:numPr>
        <w:jc w:val="both"/>
        <w:rPr>
          <w:rFonts w:ascii="Arial" w:hAnsi="Arial" w:cs="Arial"/>
          <w:szCs w:val="24"/>
        </w:rPr>
      </w:pPr>
      <w:r>
        <w:rPr>
          <w:rFonts w:ascii="Arial" w:hAnsi="Arial" w:cs="Arial"/>
          <w:szCs w:val="24"/>
        </w:rPr>
        <w:t>This job description s</w:t>
      </w:r>
      <w:r w:rsidRPr="00703E3E">
        <w:rPr>
          <w:rFonts w:ascii="Arial" w:hAnsi="Arial" w:cs="Arial"/>
          <w:szCs w:val="24"/>
        </w:rPr>
        <w:t xml:space="preserve">hould be discussed/read with the </w:t>
      </w:r>
      <w:r>
        <w:rPr>
          <w:rFonts w:ascii="Arial" w:hAnsi="Arial" w:cs="Arial"/>
          <w:szCs w:val="24"/>
        </w:rPr>
        <w:t>Line Manager</w:t>
      </w:r>
      <w:r w:rsidRPr="00703E3E">
        <w:rPr>
          <w:rFonts w:ascii="Arial" w:hAnsi="Arial" w:cs="Arial"/>
          <w:szCs w:val="24"/>
        </w:rPr>
        <w:t xml:space="preserve"> at the time of receiving the Annual Staff Report.</w:t>
      </w:r>
    </w:p>
    <w:p w14:paraId="4367C930" w14:textId="77777777" w:rsidR="00703E3E" w:rsidRDefault="00703E3E" w:rsidP="008911DB">
      <w:pPr>
        <w:ind w:left="720"/>
        <w:jc w:val="both"/>
        <w:rPr>
          <w:rFonts w:ascii="Arial" w:hAnsi="Arial" w:cs="Arial"/>
          <w:szCs w:val="24"/>
        </w:rPr>
      </w:pPr>
    </w:p>
    <w:p w14:paraId="00AF841C" w14:textId="14E62634" w:rsidR="00897177" w:rsidRPr="00703E3E" w:rsidRDefault="00703E3E" w:rsidP="00897177">
      <w:pPr>
        <w:numPr>
          <w:ilvl w:val="0"/>
          <w:numId w:val="25"/>
        </w:numPr>
        <w:jc w:val="both"/>
        <w:rPr>
          <w:rFonts w:ascii="Arial" w:hAnsi="Arial" w:cs="Arial"/>
          <w:b/>
          <w:szCs w:val="24"/>
        </w:rPr>
      </w:pPr>
      <w:r>
        <w:rPr>
          <w:rFonts w:ascii="Arial" w:hAnsi="Arial" w:cs="Arial"/>
          <w:szCs w:val="24"/>
        </w:rPr>
        <w:t>The Job Description m</w:t>
      </w:r>
      <w:r w:rsidRPr="00703E3E">
        <w:rPr>
          <w:rFonts w:ascii="Arial" w:hAnsi="Arial" w:cs="Arial"/>
          <w:szCs w:val="24"/>
        </w:rPr>
        <w:t xml:space="preserve">ay be reviewed in the light </w:t>
      </w:r>
      <w:r>
        <w:rPr>
          <w:rFonts w:ascii="Arial" w:hAnsi="Arial" w:cs="Arial"/>
          <w:szCs w:val="24"/>
        </w:rPr>
        <w:t xml:space="preserve">of changes during the period of the </w:t>
      </w:r>
      <w:r w:rsidRPr="00703E3E">
        <w:rPr>
          <w:rFonts w:ascii="Arial" w:hAnsi="Arial" w:cs="Arial"/>
          <w:szCs w:val="24"/>
        </w:rPr>
        <w:t>appointment and on change of incumbent.</w:t>
      </w:r>
    </w:p>
    <w:p w14:paraId="480ABAC7" w14:textId="34EC5D7D" w:rsidR="00B02F94" w:rsidRPr="00703E3E" w:rsidRDefault="00B02F94" w:rsidP="008911DB">
      <w:pPr>
        <w:jc w:val="both"/>
        <w:rPr>
          <w:rFonts w:ascii="Arial" w:hAnsi="Arial" w:cs="Arial"/>
          <w:b/>
          <w:szCs w:val="24"/>
        </w:rPr>
      </w:pPr>
      <w:bookmarkStart w:id="0" w:name="_GoBack"/>
      <w:bookmarkEnd w:id="0"/>
    </w:p>
    <w:sectPr w:rsidR="00B02F94" w:rsidRPr="00703E3E" w:rsidSect="009A07EA">
      <w:headerReference w:type="default" r:id="rId14"/>
      <w:footerReference w:type="default" r:id="rId15"/>
      <w:pgSz w:w="12240" w:h="15840"/>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DC9D4" w14:textId="77777777" w:rsidR="009349EB" w:rsidRDefault="009349EB" w:rsidP="00B46294">
      <w:r>
        <w:separator/>
      </w:r>
    </w:p>
  </w:endnote>
  <w:endnote w:type="continuationSeparator" w:id="0">
    <w:p w14:paraId="6D676B30" w14:textId="77777777" w:rsidR="009349EB" w:rsidRDefault="009349EB" w:rsidP="00B4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99A6C" w14:textId="60C5DCD2" w:rsidR="00657EBA" w:rsidRPr="00C17570" w:rsidRDefault="00071D29" w:rsidP="008C4923">
    <w:pPr>
      <w:pStyle w:val="Footer"/>
      <w:rPr>
        <w:rFonts w:ascii="Arial" w:hAnsi="Arial" w:cs="Arial"/>
        <w:szCs w:val="24"/>
      </w:rPr>
    </w:pPr>
    <w:r>
      <w:rPr>
        <w:rFonts w:ascii="Arial" w:hAnsi="Arial" w:cs="Arial"/>
        <w:szCs w:val="24"/>
      </w:rPr>
      <w:t>(Jun</w:t>
    </w:r>
    <w:r w:rsidR="00FD6CC9">
      <w:rPr>
        <w:rFonts w:ascii="Arial" w:hAnsi="Arial" w:cs="Arial"/>
        <w:szCs w:val="24"/>
      </w:rPr>
      <w:t xml:space="preserve"> 20</w:t>
    </w:r>
    <w:r w:rsidR="00657EBA" w:rsidRPr="00C17570">
      <w:rPr>
        <w:rFonts w:ascii="Arial" w:hAnsi="Arial" w:cs="Arial"/>
        <w:szCs w:val="24"/>
      </w:rPr>
      <w:t xml:space="preserve">) </w:t>
    </w:r>
    <w:r w:rsidR="00657EBA" w:rsidRPr="00C17570">
      <w:rPr>
        <w:rFonts w:ascii="Arial" w:hAnsi="Arial" w:cs="Arial"/>
        <w:szCs w:val="24"/>
      </w:rPr>
      <w:tab/>
      <w:t xml:space="preserve">1-3-CE - </w:t>
    </w:r>
    <w:r w:rsidR="00657EBA" w:rsidRPr="00C17570">
      <w:rPr>
        <w:rFonts w:ascii="Arial" w:hAnsi="Arial" w:cs="Arial"/>
        <w:szCs w:val="24"/>
      </w:rPr>
      <w:fldChar w:fldCharType="begin"/>
    </w:r>
    <w:r w:rsidR="00657EBA" w:rsidRPr="00C17570">
      <w:rPr>
        <w:rFonts w:ascii="Arial" w:hAnsi="Arial" w:cs="Arial"/>
        <w:szCs w:val="24"/>
      </w:rPr>
      <w:instrText xml:space="preserve"> PAGE   \* MERGEFORMAT </w:instrText>
    </w:r>
    <w:r w:rsidR="00657EBA" w:rsidRPr="00C17570">
      <w:rPr>
        <w:rFonts w:ascii="Arial" w:hAnsi="Arial" w:cs="Arial"/>
        <w:szCs w:val="24"/>
      </w:rPr>
      <w:fldChar w:fldCharType="separate"/>
    </w:r>
    <w:r w:rsidR="00897177">
      <w:rPr>
        <w:rFonts w:ascii="Arial" w:hAnsi="Arial" w:cs="Arial"/>
        <w:noProof/>
        <w:szCs w:val="24"/>
      </w:rPr>
      <w:t>6</w:t>
    </w:r>
    <w:r w:rsidR="00657EBA" w:rsidRPr="00C17570">
      <w:rPr>
        <w:rFonts w:ascii="Arial" w:hAnsi="Arial" w:cs="Arial"/>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E4671" w14:textId="77777777" w:rsidR="009349EB" w:rsidRDefault="009349EB" w:rsidP="00B46294">
      <w:r>
        <w:separator/>
      </w:r>
    </w:p>
  </w:footnote>
  <w:footnote w:type="continuationSeparator" w:id="0">
    <w:p w14:paraId="38F18C34" w14:textId="77777777" w:rsidR="009349EB" w:rsidRDefault="009349EB" w:rsidP="00B46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12795" w14:textId="2CC151ED" w:rsidR="00657EBA" w:rsidRPr="00C17570" w:rsidRDefault="00657EBA" w:rsidP="008C4923">
    <w:pPr>
      <w:ind w:left="6480" w:firstLine="720"/>
      <w:jc w:val="right"/>
      <w:rPr>
        <w:rFonts w:ascii="Arial" w:hAnsi="Arial" w:cs="Arial"/>
        <w:b/>
        <w:szCs w:val="24"/>
        <w:u w:val="single"/>
      </w:rPr>
    </w:pPr>
    <w:r w:rsidRPr="00C17570">
      <w:rPr>
        <w:rFonts w:ascii="Arial" w:hAnsi="Arial" w:cs="Arial"/>
        <w:b/>
        <w:szCs w:val="24"/>
        <w:u w:val="single"/>
      </w:rPr>
      <w:t>ANNEX CE TO</w:t>
    </w:r>
  </w:p>
  <w:p w14:paraId="7B887656" w14:textId="3A5DEFD0" w:rsidR="00657EBA" w:rsidRPr="00C17570" w:rsidRDefault="00657EBA" w:rsidP="008C4923">
    <w:pPr>
      <w:jc w:val="right"/>
      <w:rPr>
        <w:rFonts w:ascii="Arial" w:hAnsi="Arial" w:cs="Arial"/>
        <w:b/>
        <w:szCs w:val="24"/>
        <w:u w:val="single"/>
      </w:rPr>
    </w:pPr>
    <w:r w:rsidRPr="00C17570">
      <w:rPr>
        <w:rFonts w:ascii="Arial" w:hAnsi="Arial" w:cs="Arial"/>
        <w:b/>
        <w:szCs w:val="24"/>
        <w:u w:val="single"/>
      </w:rPr>
      <w:t>SI 1 – 3</w:t>
    </w:r>
  </w:p>
  <w:p w14:paraId="3497BBEE" w14:textId="289E0948" w:rsidR="00657EBA" w:rsidRPr="00C17570" w:rsidRDefault="00071D29" w:rsidP="008C4923">
    <w:pPr>
      <w:jc w:val="right"/>
      <w:rPr>
        <w:rFonts w:ascii="Arial" w:hAnsi="Arial" w:cs="Arial"/>
        <w:b/>
        <w:szCs w:val="24"/>
        <w:u w:val="single"/>
      </w:rPr>
    </w:pPr>
    <w:r>
      <w:rPr>
        <w:rFonts w:ascii="Arial" w:hAnsi="Arial" w:cs="Arial"/>
        <w:b/>
        <w:szCs w:val="24"/>
        <w:u w:val="single"/>
      </w:rPr>
      <w:t>DATED JUN</w:t>
    </w:r>
    <w:r w:rsidR="00FD6CC9">
      <w:rPr>
        <w:rFonts w:ascii="Arial" w:hAnsi="Arial" w:cs="Arial"/>
        <w:b/>
        <w:szCs w:val="24"/>
        <w:u w:val="single"/>
      </w:rPr>
      <w:t xml:space="preserve">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4C4E"/>
    <w:multiLevelType w:val="hybridMultilevel"/>
    <w:tmpl w:val="77707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471D9"/>
    <w:multiLevelType w:val="hybridMultilevel"/>
    <w:tmpl w:val="B8A655CA"/>
    <w:lvl w:ilvl="0" w:tplc="7D780614">
      <w:start w:val="23"/>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4194F"/>
    <w:multiLevelType w:val="hybridMultilevel"/>
    <w:tmpl w:val="1AF475F0"/>
    <w:lvl w:ilvl="0" w:tplc="7FD21C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413F05"/>
    <w:multiLevelType w:val="hybridMultilevel"/>
    <w:tmpl w:val="0EAAFE82"/>
    <w:lvl w:ilvl="0" w:tplc="480A0AD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69A7CAC"/>
    <w:multiLevelType w:val="hybridMultilevel"/>
    <w:tmpl w:val="B748EB00"/>
    <w:lvl w:ilvl="0" w:tplc="AC3645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A33311"/>
    <w:multiLevelType w:val="hybridMultilevel"/>
    <w:tmpl w:val="DEE213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F6AD8"/>
    <w:multiLevelType w:val="hybridMultilevel"/>
    <w:tmpl w:val="C4D0EC76"/>
    <w:lvl w:ilvl="0" w:tplc="90BA977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9E354FC"/>
    <w:multiLevelType w:val="hybridMultilevel"/>
    <w:tmpl w:val="0F1C2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A547D"/>
    <w:multiLevelType w:val="hybridMultilevel"/>
    <w:tmpl w:val="B31838D6"/>
    <w:lvl w:ilvl="0" w:tplc="D6389FE6">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1D5610F7"/>
    <w:multiLevelType w:val="hybridMultilevel"/>
    <w:tmpl w:val="A814B69E"/>
    <w:lvl w:ilvl="0" w:tplc="CDC21D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645926"/>
    <w:multiLevelType w:val="hybridMultilevel"/>
    <w:tmpl w:val="B70E35B2"/>
    <w:lvl w:ilvl="0" w:tplc="B13CE4F0">
      <w:start w:val="1"/>
      <w:numFmt w:val="decimalZero"/>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DF1A76"/>
    <w:multiLevelType w:val="hybridMultilevel"/>
    <w:tmpl w:val="4F4A5F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7A0ABE"/>
    <w:multiLevelType w:val="singleLevel"/>
    <w:tmpl w:val="A23C7350"/>
    <w:lvl w:ilvl="0">
      <w:start w:val="1"/>
      <w:numFmt w:val="lowerLetter"/>
      <w:lvlText w:val="%1."/>
      <w:lvlJc w:val="left"/>
      <w:pPr>
        <w:tabs>
          <w:tab w:val="num" w:pos="1440"/>
        </w:tabs>
        <w:ind w:left="1440" w:hanging="720"/>
      </w:pPr>
      <w:rPr>
        <w:rFonts w:ascii="Arial" w:hAnsi="Arial" w:cs="Arial" w:hint="default"/>
        <w:sz w:val="22"/>
        <w:szCs w:val="22"/>
      </w:rPr>
    </w:lvl>
  </w:abstractNum>
  <w:abstractNum w:abstractNumId="13" w15:restartNumberingAfterBreak="0">
    <w:nsid w:val="3C5D724A"/>
    <w:multiLevelType w:val="hybridMultilevel"/>
    <w:tmpl w:val="B3B2604A"/>
    <w:lvl w:ilvl="0" w:tplc="6B4A832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E229CB"/>
    <w:multiLevelType w:val="hybridMultilevel"/>
    <w:tmpl w:val="5BD8EA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8D35E7"/>
    <w:multiLevelType w:val="hybridMultilevel"/>
    <w:tmpl w:val="87D0E072"/>
    <w:lvl w:ilvl="0" w:tplc="5C742AC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96A3915"/>
    <w:multiLevelType w:val="hybridMultilevel"/>
    <w:tmpl w:val="D00E5AD4"/>
    <w:lvl w:ilvl="0" w:tplc="0E841CF6">
      <w:start w:val="2"/>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DBD0836"/>
    <w:multiLevelType w:val="hybridMultilevel"/>
    <w:tmpl w:val="07687EE2"/>
    <w:lvl w:ilvl="0" w:tplc="868E8B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14057EA"/>
    <w:multiLevelType w:val="hybridMultilevel"/>
    <w:tmpl w:val="C4904542"/>
    <w:lvl w:ilvl="0" w:tplc="77AA3C84">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5D05C6"/>
    <w:multiLevelType w:val="hybridMultilevel"/>
    <w:tmpl w:val="45D69DA6"/>
    <w:lvl w:ilvl="0" w:tplc="90BA977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ED85923"/>
    <w:multiLevelType w:val="hybridMultilevel"/>
    <w:tmpl w:val="E508F578"/>
    <w:lvl w:ilvl="0" w:tplc="CC44DA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993610"/>
    <w:multiLevelType w:val="hybridMultilevel"/>
    <w:tmpl w:val="63AE6B6C"/>
    <w:lvl w:ilvl="0" w:tplc="0809000F">
      <w:start w:val="9"/>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235552"/>
    <w:multiLevelType w:val="hybridMultilevel"/>
    <w:tmpl w:val="F29A91FC"/>
    <w:lvl w:ilvl="0" w:tplc="322E8182">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2A651CB"/>
    <w:multiLevelType w:val="hybridMultilevel"/>
    <w:tmpl w:val="4A36497C"/>
    <w:lvl w:ilvl="0" w:tplc="FCCCE6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4607922"/>
    <w:multiLevelType w:val="hybridMultilevel"/>
    <w:tmpl w:val="92845A3C"/>
    <w:lvl w:ilvl="0" w:tplc="A852E04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15:restartNumberingAfterBreak="0">
    <w:nsid w:val="75E77E6B"/>
    <w:multiLevelType w:val="hybridMultilevel"/>
    <w:tmpl w:val="D31EB20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039D1"/>
    <w:multiLevelType w:val="hybridMultilevel"/>
    <w:tmpl w:val="C70CA72C"/>
    <w:lvl w:ilvl="0" w:tplc="25D01F5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725B36"/>
    <w:multiLevelType w:val="hybridMultilevel"/>
    <w:tmpl w:val="571E769C"/>
    <w:lvl w:ilvl="0" w:tplc="270A24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B287E42"/>
    <w:multiLevelType w:val="hybridMultilevel"/>
    <w:tmpl w:val="149E4B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300A60"/>
    <w:multiLevelType w:val="hybridMultilevel"/>
    <w:tmpl w:val="5A8C49A0"/>
    <w:lvl w:ilvl="0" w:tplc="08BC6B06">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28"/>
  </w:num>
  <w:num w:numId="2">
    <w:abstractNumId w:val="15"/>
  </w:num>
  <w:num w:numId="3">
    <w:abstractNumId w:val="10"/>
  </w:num>
  <w:num w:numId="4">
    <w:abstractNumId w:val="20"/>
  </w:num>
  <w:num w:numId="5">
    <w:abstractNumId w:val="24"/>
  </w:num>
  <w:num w:numId="6">
    <w:abstractNumId w:val="9"/>
  </w:num>
  <w:num w:numId="7">
    <w:abstractNumId w:val="6"/>
  </w:num>
  <w:num w:numId="8">
    <w:abstractNumId w:val="22"/>
  </w:num>
  <w:num w:numId="9">
    <w:abstractNumId w:val="16"/>
  </w:num>
  <w:num w:numId="10">
    <w:abstractNumId w:val="5"/>
  </w:num>
  <w:num w:numId="11">
    <w:abstractNumId w:val="27"/>
  </w:num>
  <w:num w:numId="12">
    <w:abstractNumId w:val="17"/>
  </w:num>
  <w:num w:numId="13">
    <w:abstractNumId w:val="11"/>
  </w:num>
  <w:num w:numId="14">
    <w:abstractNumId w:val="0"/>
  </w:num>
  <w:num w:numId="15">
    <w:abstractNumId w:val="18"/>
  </w:num>
  <w:num w:numId="16">
    <w:abstractNumId w:val="14"/>
  </w:num>
  <w:num w:numId="17">
    <w:abstractNumId w:val="13"/>
  </w:num>
  <w:num w:numId="18">
    <w:abstractNumId w:val="2"/>
  </w:num>
  <w:num w:numId="19">
    <w:abstractNumId w:val="12"/>
  </w:num>
  <w:num w:numId="20">
    <w:abstractNumId w:val="3"/>
  </w:num>
  <w:num w:numId="21">
    <w:abstractNumId w:val="29"/>
  </w:num>
  <w:num w:numId="22">
    <w:abstractNumId w:val="8"/>
  </w:num>
  <w:num w:numId="23">
    <w:abstractNumId w:val="26"/>
  </w:num>
  <w:num w:numId="24">
    <w:abstractNumId w:val="23"/>
  </w:num>
  <w:num w:numId="25">
    <w:abstractNumId w:val="1"/>
  </w:num>
  <w:num w:numId="26">
    <w:abstractNumId w:val="7"/>
  </w:num>
  <w:num w:numId="27">
    <w:abstractNumId w:val="4"/>
  </w:num>
  <w:num w:numId="28">
    <w:abstractNumId w:val="19"/>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02F94"/>
    <w:rsid w:val="00011DED"/>
    <w:rsid w:val="00071D29"/>
    <w:rsid w:val="00072E02"/>
    <w:rsid w:val="00084E78"/>
    <w:rsid w:val="000E27F8"/>
    <w:rsid w:val="0011256F"/>
    <w:rsid w:val="00122CAE"/>
    <w:rsid w:val="0016089B"/>
    <w:rsid w:val="001670A4"/>
    <w:rsid w:val="00177D14"/>
    <w:rsid w:val="001A76A1"/>
    <w:rsid w:val="00212476"/>
    <w:rsid w:val="002D5A72"/>
    <w:rsid w:val="00323B05"/>
    <w:rsid w:val="00351A6D"/>
    <w:rsid w:val="004247B1"/>
    <w:rsid w:val="004E43B9"/>
    <w:rsid w:val="005713A3"/>
    <w:rsid w:val="005B1F95"/>
    <w:rsid w:val="00657EBA"/>
    <w:rsid w:val="006A739D"/>
    <w:rsid w:val="00703E3E"/>
    <w:rsid w:val="007501CF"/>
    <w:rsid w:val="007C1D9D"/>
    <w:rsid w:val="008411CD"/>
    <w:rsid w:val="00847E90"/>
    <w:rsid w:val="0086656B"/>
    <w:rsid w:val="0087652B"/>
    <w:rsid w:val="008911DB"/>
    <w:rsid w:val="00897177"/>
    <w:rsid w:val="008C4923"/>
    <w:rsid w:val="008D04FC"/>
    <w:rsid w:val="009152E0"/>
    <w:rsid w:val="009349EB"/>
    <w:rsid w:val="00945EB6"/>
    <w:rsid w:val="009461E9"/>
    <w:rsid w:val="009A07EA"/>
    <w:rsid w:val="009B6F1D"/>
    <w:rsid w:val="00A26C86"/>
    <w:rsid w:val="00A80F82"/>
    <w:rsid w:val="00B02F94"/>
    <w:rsid w:val="00B07B65"/>
    <w:rsid w:val="00B37A88"/>
    <w:rsid w:val="00B46294"/>
    <w:rsid w:val="00B75C46"/>
    <w:rsid w:val="00BE39ED"/>
    <w:rsid w:val="00BE4493"/>
    <w:rsid w:val="00C15BBF"/>
    <w:rsid w:val="00C17570"/>
    <w:rsid w:val="00C679C5"/>
    <w:rsid w:val="00C848F0"/>
    <w:rsid w:val="00C87FA2"/>
    <w:rsid w:val="00CB1BEC"/>
    <w:rsid w:val="00CB7729"/>
    <w:rsid w:val="00CC05C2"/>
    <w:rsid w:val="00DA1DCE"/>
    <w:rsid w:val="00E07B28"/>
    <w:rsid w:val="00E26D8E"/>
    <w:rsid w:val="00E337A2"/>
    <w:rsid w:val="00EA2F34"/>
    <w:rsid w:val="00F9038B"/>
    <w:rsid w:val="00FD6CC9"/>
    <w:rsid w:val="00FD6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4472E"/>
  <w15:chartTrackingRefBased/>
  <w15:docId w15:val="{0C775A28-D280-40D0-B6CD-B7740B07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94"/>
    <w:rPr>
      <w:rFonts w:ascii="Times New Roman" w:eastAsia="Times New Roman" w:hAnsi="Times New Roman"/>
      <w:sz w:val="24"/>
      <w:lang w:eastAsia="en-US"/>
    </w:rPr>
  </w:style>
  <w:style w:type="paragraph" w:styleId="Heading1">
    <w:name w:val="heading 1"/>
    <w:basedOn w:val="Normal"/>
    <w:next w:val="Normal"/>
    <w:link w:val="Heading1Char"/>
    <w:qFormat/>
    <w:rsid w:val="00B02F94"/>
    <w:pPr>
      <w:keepNext/>
      <w:ind w:left="7360" w:right="-935" w:firstLine="72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2F94"/>
    <w:rPr>
      <w:rFonts w:ascii="Times New Roman" w:eastAsia="Times New Roman" w:hAnsi="Times New Roman" w:cs="Times New Roman"/>
      <w:b/>
      <w:sz w:val="24"/>
      <w:szCs w:val="20"/>
      <w:u w:val="single"/>
      <w:lang w:val="en-GB"/>
    </w:rPr>
  </w:style>
  <w:style w:type="paragraph" w:styleId="BodyText">
    <w:name w:val="Body Text"/>
    <w:basedOn w:val="Normal"/>
    <w:link w:val="BodyTextChar"/>
    <w:rsid w:val="00B02F94"/>
    <w:pPr>
      <w:tabs>
        <w:tab w:val="left" w:pos="567"/>
      </w:tabs>
      <w:jc w:val="both"/>
    </w:pPr>
  </w:style>
  <w:style w:type="character" w:customStyle="1" w:styleId="BodyTextChar">
    <w:name w:val="Body Text Char"/>
    <w:link w:val="BodyText"/>
    <w:rsid w:val="00B02F94"/>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B46294"/>
    <w:pPr>
      <w:tabs>
        <w:tab w:val="center" w:pos="4680"/>
        <w:tab w:val="right" w:pos="9360"/>
      </w:tabs>
    </w:pPr>
  </w:style>
  <w:style w:type="character" w:customStyle="1" w:styleId="HeaderChar">
    <w:name w:val="Header Char"/>
    <w:link w:val="Header"/>
    <w:uiPriority w:val="99"/>
    <w:rsid w:val="00B46294"/>
    <w:rPr>
      <w:rFonts w:ascii="Times New Roman" w:eastAsia="Times New Roman" w:hAnsi="Times New Roman"/>
      <w:sz w:val="24"/>
      <w:lang w:val="en-GB"/>
    </w:rPr>
  </w:style>
  <w:style w:type="paragraph" w:styleId="Footer">
    <w:name w:val="footer"/>
    <w:basedOn w:val="Normal"/>
    <w:link w:val="FooterChar"/>
    <w:uiPriority w:val="99"/>
    <w:unhideWhenUsed/>
    <w:rsid w:val="00B46294"/>
    <w:pPr>
      <w:tabs>
        <w:tab w:val="center" w:pos="4680"/>
        <w:tab w:val="right" w:pos="9360"/>
      </w:tabs>
    </w:pPr>
  </w:style>
  <w:style w:type="character" w:customStyle="1" w:styleId="FooterChar">
    <w:name w:val="Footer Char"/>
    <w:link w:val="Footer"/>
    <w:uiPriority w:val="99"/>
    <w:rsid w:val="00B46294"/>
    <w:rPr>
      <w:rFonts w:ascii="Times New Roman" w:eastAsia="Times New Roman" w:hAnsi="Times New Roman"/>
      <w:sz w:val="24"/>
      <w:lang w:val="en-GB"/>
    </w:rPr>
  </w:style>
  <w:style w:type="paragraph" w:styleId="BalloonText">
    <w:name w:val="Balloon Text"/>
    <w:basedOn w:val="Normal"/>
    <w:link w:val="BalloonTextChar"/>
    <w:uiPriority w:val="99"/>
    <w:semiHidden/>
    <w:unhideWhenUsed/>
    <w:rsid w:val="00122CAE"/>
    <w:rPr>
      <w:rFonts w:ascii="Tahoma" w:hAnsi="Tahoma" w:cs="Tahoma"/>
      <w:sz w:val="16"/>
      <w:szCs w:val="16"/>
    </w:rPr>
  </w:style>
  <w:style w:type="character" w:customStyle="1" w:styleId="BalloonTextChar">
    <w:name w:val="Balloon Text Char"/>
    <w:link w:val="BalloonText"/>
    <w:uiPriority w:val="99"/>
    <w:semiHidden/>
    <w:rsid w:val="00122CAE"/>
    <w:rPr>
      <w:rFonts w:ascii="Tahoma" w:eastAsia="Times New Roman" w:hAnsi="Tahoma" w:cs="Tahoma"/>
      <w:sz w:val="16"/>
      <w:szCs w:val="16"/>
      <w:lang w:eastAsia="en-US"/>
    </w:rPr>
  </w:style>
  <w:style w:type="paragraph" w:styleId="ListParagraph">
    <w:name w:val="List Paragraph"/>
    <w:basedOn w:val="Normal"/>
    <w:uiPriority w:val="34"/>
    <w:qFormat/>
    <w:rsid w:val="0086656B"/>
    <w:pPr>
      <w:ind w:left="720"/>
    </w:pPr>
  </w:style>
  <w:style w:type="character" w:styleId="Hyperlink">
    <w:name w:val="Hyperlink"/>
    <w:basedOn w:val="DefaultParagraphFont"/>
    <w:uiPriority w:val="99"/>
    <w:unhideWhenUsed/>
    <w:rsid w:val="00F9038B"/>
    <w:rPr>
      <w:color w:val="0563C1" w:themeColor="hyperlink"/>
      <w:u w:val="single"/>
    </w:rPr>
  </w:style>
  <w:style w:type="character" w:styleId="FollowedHyperlink">
    <w:name w:val="FollowedHyperlink"/>
    <w:basedOn w:val="DefaultParagraphFont"/>
    <w:uiPriority w:val="99"/>
    <w:semiHidden/>
    <w:unhideWhenUsed/>
    <w:rsid w:val="00F903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Word Document" ma:contentTypeID="0x0101005C12ACD3752D394D965A2BD26A3AE7E70052194B734B8F66479C478ACEBBC56DF7" ma:contentTypeVersion="3" ma:contentTypeDescription="" ma:contentTypeScope="" ma:versionID="928f6ad4a0d905082350a32fb5eae214">
  <xsd:schema xmlns:xsd="http://www.w3.org/2001/XMLSchema" xmlns:xs="http://www.w3.org/2001/XMLSchema" xmlns:p="http://schemas.microsoft.com/office/2006/metadata/properties" xmlns:ns2="6652dff5-346d-4207-8b0a-5d884a66049b" xmlns:ns3="98eefa14-5eb9-4862-a691-e6ef2a4c10f4" targetNamespace="http://schemas.microsoft.com/office/2006/metadata/properties" ma:root="true" ma:fieldsID="cbfa51b99279ff4abbe0c0f2f3580ead" ns2:_="" ns3:_="">
    <xsd:import namespace="6652dff5-346d-4207-8b0a-5d884a66049b"/>
    <xsd:import namespace="98eefa14-5eb9-4862-a691-e6ef2a4c10f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eefa14-5eb9-4862-a691-e6ef2a4c10f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2EE894-3F5C-4220-9FD0-D1D84E062A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F79D1D-1CC5-474F-92CF-5D9CBF5E683B}">
  <ds:schemaRefs>
    <ds:schemaRef ds:uri="http://schemas.microsoft.com/office/2006/metadata/longProperties"/>
  </ds:schemaRefs>
</ds:datastoreItem>
</file>

<file path=customXml/itemProps3.xml><?xml version="1.0" encoding="utf-8"?>
<ds:datastoreItem xmlns:ds="http://schemas.openxmlformats.org/officeDocument/2006/customXml" ds:itemID="{695F7E5B-5A62-4C41-9DDB-D16CD610B52E}">
  <ds:schemaRefs>
    <ds:schemaRef ds:uri="http://schemas.microsoft.com/sharepoint/v3/contenttype/forms"/>
  </ds:schemaRefs>
</ds:datastoreItem>
</file>

<file path=customXml/itemProps4.xml><?xml version="1.0" encoding="utf-8"?>
<ds:datastoreItem xmlns:ds="http://schemas.openxmlformats.org/officeDocument/2006/customXml" ds:itemID="{F5C1C798-5893-450A-BD54-2E0418E85C1C}">
  <ds:schemaRefs>
    <ds:schemaRef ds:uri="http://schemas.microsoft.com/sharepoint/events"/>
  </ds:schemaRefs>
</ds:datastoreItem>
</file>

<file path=customXml/itemProps5.xml><?xml version="1.0" encoding="utf-8"?>
<ds:datastoreItem xmlns:ds="http://schemas.openxmlformats.org/officeDocument/2006/customXml" ds:itemID="{E466B2A6-043A-441F-ADED-7E5E1A12DE43}"/>
</file>

<file path=customXml/itemProps6.xml><?xml version="1.0" encoding="utf-8"?>
<ds:datastoreItem xmlns:ds="http://schemas.openxmlformats.org/officeDocument/2006/customXml" ds:itemID="{D1351266-1070-460E-8AED-9867B8CC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F54C55C7</Template>
  <TotalTime>30</TotalTime>
  <Pages>1</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EA-RFCA</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ea-offman</dc:creator>
  <cp:keywords/>
  <dc:description/>
  <cp:lastModifiedBy>EA - Office Manager (Tristan Louth)</cp:lastModifiedBy>
  <cp:revision>13</cp:revision>
  <cp:lastPrinted>2010-05-27T10:51:00Z</cp:lastPrinted>
  <dcterms:created xsi:type="dcterms:W3CDTF">2019-04-09T15:11:00Z</dcterms:created>
  <dcterms:modified xsi:type="dcterms:W3CDTF">2020-06-18T08:04:00Z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0x0101005C12ACD3752D394D965A2BD26A3AE7E70052194B734B8F66479C478ACEBBC56DF7</vt:lpwstr>
  </property>
  <property fmtid="{D5CDD505-2E9C-101B-9397-08002B2CF9AE}" pid="3" name="ContentType">
    <vt:lpwstr>Email</vt:lpwstr>
  </property>
  <property fmtid="{D5CDD505-2E9C-101B-9397-08002B2CF9AE}" pid="4" name="display_urn:schemas-microsoft-com:office:office#Editor">
    <vt:lpwstr>PH2-Import</vt:lpwstr>
  </property>
  <property fmtid="{D5CDD505-2E9C-101B-9397-08002B2CF9AE}" pid="5" name="display_urn:schemas-microsoft-com:office:office#Author">
    <vt:lpwstr>PH2-Import</vt:lpwstr>
  </property>
</Properties>
</file>