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82BA" w14:textId="54E3D235" w:rsidR="001B3AF2" w:rsidRDefault="004C5DDF" w:rsidP="001B3AF2">
      <w:pPr>
        <w:ind w:right="-46"/>
        <w:jc w:val="both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B00170E" wp14:editId="71974FF8">
            <wp:simplePos x="0" y="0"/>
            <wp:positionH relativeFrom="column">
              <wp:posOffset>2152650</wp:posOffset>
            </wp:positionH>
            <wp:positionV relativeFrom="paragraph">
              <wp:posOffset>-104775</wp:posOffset>
            </wp:positionV>
            <wp:extent cx="1143000" cy="1123950"/>
            <wp:effectExtent l="0" t="0" r="0" b="0"/>
            <wp:wrapNone/>
            <wp:docPr id="5" name="Picture 5" descr="RFCAlogo_improved_jpe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FCAlogo_improved_jpeg_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</w:p>
    <w:p w14:paraId="680AF8F4" w14:textId="77777777" w:rsidR="001B3AF2" w:rsidRDefault="001B3AF2" w:rsidP="001B3AF2">
      <w:pPr>
        <w:ind w:right="-46"/>
        <w:jc w:val="both"/>
        <w:rPr>
          <w:rFonts w:ascii="Arial" w:hAnsi="Arial" w:cs="Arial"/>
          <w:szCs w:val="24"/>
        </w:rPr>
      </w:pPr>
    </w:p>
    <w:p w14:paraId="07FD8B40" w14:textId="77777777" w:rsidR="001B3AF2" w:rsidRDefault="001B3AF2" w:rsidP="001B3AF2">
      <w:pPr>
        <w:ind w:right="-46"/>
        <w:jc w:val="both"/>
        <w:rPr>
          <w:rFonts w:ascii="Arial" w:hAnsi="Arial" w:cs="Arial"/>
          <w:szCs w:val="24"/>
        </w:rPr>
      </w:pPr>
    </w:p>
    <w:p w14:paraId="24D3CB3A" w14:textId="77777777" w:rsidR="001B3AF2" w:rsidRDefault="001B3AF2" w:rsidP="001B3AF2">
      <w:pPr>
        <w:ind w:right="-46"/>
        <w:jc w:val="both"/>
        <w:rPr>
          <w:rFonts w:ascii="Arial" w:hAnsi="Arial" w:cs="Arial"/>
          <w:szCs w:val="24"/>
        </w:rPr>
      </w:pPr>
    </w:p>
    <w:p w14:paraId="6C2833A7" w14:textId="77777777" w:rsidR="001B3AF2" w:rsidRDefault="001B3AF2" w:rsidP="001B3AF2">
      <w:pPr>
        <w:ind w:right="-46"/>
        <w:jc w:val="both"/>
        <w:rPr>
          <w:rFonts w:ascii="Arial" w:hAnsi="Arial" w:cs="Arial"/>
          <w:szCs w:val="24"/>
        </w:rPr>
      </w:pPr>
    </w:p>
    <w:p w14:paraId="5D5287BA" w14:textId="77777777" w:rsidR="001B3AF2" w:rsidRDefault="001B3AF2" w:rsidP="001B3AF2">
      <w:pPr>
        <w:ind w:right="-46"/>
        <w:jc w:val="both"/>
        <w:rPr>
          <w:rFonts w:ascii="Arial" w:hAnsi="Arial" w:cs="Arial"/>
          <w:szCs w:val="24"/>
        </w:rPr>
      </w:pPr>
    </w:p>
    <w:p w14:paraId="422DC05D" w14:textId="77777777" w:rsidR="001B3AF2" w:rsidRDefault="001B3AF2" w:rsidP="001B3AF2">
      <w:pPr>
        <w:ind w:right="-46"/>
        <w:jc w:val="both"/>
        <w:rPr>
          <w:rFonts w:ascii="Arial" w:hAnsi="Arial" w:cs="Arial"/>
          <w:szCs w:val="24"/>
        </w:rPr>
      </w:pPr>
    </w:p>
    <w:p w14:paraId="703988CC" w14:textId="77777777" w:rsidR="008D17EC" w:rsidRPr="008D17EC" w:rsidRDefault="001B3AF2" w:rsidP="001B3AF2">
      <w:pPr>
        <w:ind w:right="-46"/>
        <w:jc w:val="center"/>
        <w:rPr>
          <w:rFonts w:ascii="Arial" w:hAnsi="Arial" w:cs="Arial"/>
          <w:b/>
          <w:szCs w:val="24"/>
          <w:u w:val="single"/>
        </w:rPr>
      </w:pPr>
      <w:r w:rsidRPr="008D17EC">
        <w:rPr>
          <w:rFonts w:ascii="Arial" w:hAnsi="Arial" w:cs="Arial"/>
          <w:b/>
          <w:szCs w:val="24"/>
          <w:u w:val="single"/>
        </w:rPr>
        <w:t>EAST ANGLIA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8D17EC" w:rsidRPr="008D17EC">
        <w:rPr>
          <w:rFonts w:ascii="Arial" w:hAnsi="Arial" w:cs="Arial"/>
          <w:b/>
          <w:szCs w:val="24"/>
          <w:u w:val="single"/>
        </w:rPr>
        <w:t>RESERVE FORCES AND CADETS ASSOCIATION</w:t>
      </w:r>
    </w:p>
    <w:p w14:paraId="6A41F238" w14:textId="77777777" w:rsidR="008D17EC" w:rsidRPr="008D17EC" w:rsidRDefault="008D17EC" w:rsidP="001B3AF2">
      <w:pPr>
        <w:ind w:right="-46"/>
        <w:jc w:val="center"/>
        <w:rPr>
          <w:rFonts w:ascii="Arial" w:hAnsi="Arial" w:cs="Arial"/>
          <w:b/>
          <w:szCs w:val="24"/>
          <w:u w:val="single"/>
        </w:rPr>
      </w:pPr>
    </w:p>
    <w:p w14:paraId="7EF62EC6" w14:textId="77777777" w:rsidR="008D17EC" w:rsidRPr="008D17EC" w:rsidRDefault="008D17EC" w:rsidP="001B3AF2">
      <w:pPr>
        <w:ind w:right="-46"/>
        <w:jc w:val="both"/>
        <w:rPr>
          <w:rFonts w:ascii="Arial" w:hAnsi="Arial" w:cs="Arial"/>
          <w:szCs w:val="24"/>
        </w:rPr>
      </w:pPr>
    </w:p>
    <w:p w14:paraId="456D595E" w14:textId="77777777" w:rsidR="008D17EC" w:rsidRPr="008D17EC" w:rsidRDefault="008D17EC" w:rsidP="001B3AF2">
      <w:pPr>
        <w:ind w:right="-46"/>
        <w:jc w:val="center"/>
        <w:rPr>
          <w:rFonts w:ascii="Arial" w:hAnsi="Arial" w:cs="Arial"/>
          <w:szCs w:val="24"/>
        </w:rPr>
      </w:pPr>
      <w:r w:rsidRPr="008D17EC">
        <w:rPr>
          <w:rFonts w:ascii="Arial" w:hAnsi="Arial" w:cs="Arial"/>
          <w:b/>
          <w:szCs w:val="24"/>
          <w:u w:val="single"/>
        </w:rPr>
        <w:t>JOB DESCRIPTION</w:t>
      </w:r>
    </w:p>
    <w:p w14:paraId="0F0A334F" w14:textId="77777777" w:rsidR="008D17EC" w:rsidRPr="008D17EC" w:rsidRDefault="008D17EC" w:rsidP="001B3AF2">
      <w:pPr>
        <w:ind w:right="-46"/>
        <w:jc w:val="both"/>
        <w:rPr>
          <w:rFonts w:ascii="Arial" w:hAnsi="Arial" w:cs="Arial"/>
          <w:szCs w:val="24"/>
        </w:rPr>
      </w:pPr>
    </w:p>
    <w:p w14:paraId="155F0E1B" w14:textId="77777777" w:rsidR="008D17EC" w:rsidRPr="00861F24" w:rsidRDefault="008D17EC" w:rsidP="001B3AF2">
      <w:pPr>
        <w:ind w:right="-46"/>
        <w:jc w:val="both"/>
        <w:rPr>
          <w:rFonts w:ascii="Arial" w:hAnsi="Arial" w:cs="Arial"/>
          <w:b/>
          <w:szCs w:val="24"/>
        </w:rPr>
      </w:pPr>
      <w:r w:rsidRPr="00861F24">
        <w:rPr>
          <w:rFonts w:ascii="Arial" w:hAnsi="Arial" w:cs="Arial"/>
          <w:b/>
          <w:szCs w:val="24"/>
        </w:rPr>
        <w:t>Appointment Details</w:t>
      </w:r>
    </w:p>
    <w:p w14:paraId="7AACE252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55734CB0" w14:textId="1B529F43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a.</w:t>
      </w:r>
      <w:r w:rsidRPr="008D17EC">
        <w:rPr>
          <w:rFonts w:ascii="Arial" w:hAnsi="Arial" w:cs="Arial"/>
          <w:szCs w:val="24"/>
        </w:rPr>
        <w:tab/>
      </w:r>
      <w:r w:rsidRPr="008D17EC">
        <w:rPr>
          <w:rFonts w:ascii="Arial" w:hAnsi="Arial" w:cs="Arial"/>
          <w:szCs w:val="24"/>
          <w:u w:val="single"/>
        </w:rPr>
        <w:t>Job Title:</w:t>
      </w:r>
      <w:r w:rsidR="00681813">
        <w:rPr>
          <w:rFonts w:ascii="Arial" w:hAnsi="Arial" w:cs="Arial"/>
          <w:szCs w:val="24"/>
        </w:rPr>
        <w:tab/>
        <w:t>Administrative Officer (Employer Engagement</w:t>
      </w:r>
      <w:r w:rsidR="005072BB">
        <w:rPr>
          <w:rFonts w:ascii="Arial" w:hAnsi="Arial" w:cs="Arial"/>
          <w:szCs w:val="24"/>
        </w:rPr>
        <w:t xml:space="preserve"> 1</w:t>
      </w:r>
      <w:r w:rsidRPr="008D17EC">
        <w:rPr>
          <w:rFonts w:ascii="Arial" w:hAnsi="Arial" w:cs="Arial"/>
          <w:szCs w:val="24"/>
        </w:rPr>
        <w:t>)</w:t>
      </w:r>
    </w:p>
    <w:p w14:paraId="4351E12A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3737F14F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b.</w:t>
      </w:r>
      <w:r w:rsidRPr="008D17EC">
        <w:rPr>
          <w:rFonts w:ascii="Arial" w:hAnsi="Arial" w:cs="Arial"/>
          <w:szCs w:val="24"/>
        </w:rPr>
        <w:tab/>
      </w:r>
      <w:r w:rsidRPr="008D17EC">
        <w:rPr>
          <w:rFonts w:ascii="Arial" w:hAnsi="Arial" w:cs="Arial"/>
          <w:szCs w:val="24"/>
          <w:u w:val="single"/>
        </w:rPr>
        <w:t>Job Grade:</w:t>
      </w:r>
      <w:r w:rsidRPr="008D17EC">
        <w:rPr>
          <w:rFonts w:ascii="Arial" w:hAnsi="Arial" w:cs="Arial"/>
          <w:szCs w:val="24"/>
        </w:rPr>
        <w:tab/>
        <w:t>E1</w:t>
      </w:r>
    </w:p>
    <w:p w14:paraId="7831307F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121E7F4F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c.</w:t>
      </w:r>
      <w:r w:rsidRPr="008D17EC">
        <w:rPr>
          <w:rFonts w:ascii="Arial" w:hAnsi="Arial" w:cs="Arial"/>
          <w:szCs w:val="24"/>
        </w:rPr>
        <w:tab/>
      </w:r>
      <w:r w:rsidRPr="008D17EC">
        <w:rPr>
          <w:rFonts w:ascii="Arial" w:hAnsi="Arial" w:cs="Arial"/>
          <w:szCs w:val="24"/>
          <w:u w:val="single"/>
        </w:rPr>
        <w:t>Department:</w:t>
      </w:r>
      <w:r w:rsidRPr="008D17EC">
        <w:rPr>
          <w:rFonts w:ascii="Arial" w:hAnsi="Arial" w:cs="Arial"/>
          <w:szCs w:val="24"/>
        </w:rPr>
        <w:tab/>
      </w:r>
      <w:r w:rsidR="00681813">
        <w:rPr>
          <w:rFonts w:ascii="Arial" w:hAnsi="Arial" w:cs="Arial"/>
          <w:szCs w:val="24"/>
        </w:rPr>
        <w:t>Employer Engagement</w:t>
      </w:r>
    </w:p>
    <w:p w14:paraId="3706C740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1A16BC04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d.</w:t>
      </w:r>
      <w:r w:rsidRPr="008D17EC">
        <w:rPr>
          <w:rFonts w:ascii="Arial" w:hAnsi="Arial" w:cs="Arial"/>
          <w:szCs w:val="24"/>
        </w:rPr>
        <w:tab/>
      </w:r>
      <w:r w:rsidRPr="008D17EC">
        <w:rPr>
          <w:rFonts w:ascii="Arial" w:hAnsi="Arial" w:cs="Arial"/>
          <w:szCs w:val="24"/>
          <w:u w:val="single"/>
        </w:rPr>
        <w:t>Reports to:</w:t>
      </w:r>
      <w:r w:rsidRPr="008D17EC">
        <w:rPr>
          <w:rFonts w:ascii="Arial" w:hAnsi="Arial" w:cs="Arial"/>
          <w:szCs w:val="24"/>
        </w:rPr>
        <w:tab/>
      </w:r>
      <w:r w:rsidR="00681813">
        <w:rPr>
          <w:rFonts w:ascii="Arial" w:hAnsi="Arial" w:cs="Arial"/>
          <w:szCs w:val="24"/>
        </w:rPr>
        <w:t xml:space="preserve">Regional Employer Engagement Director </w:t>
      </w:r>
    </w:p>
    <w:p w14:paraId="7537B027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746DCC0A" w14:textId="77777777" w:rsidR="008D17EC" w:rsidRPr="00681813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e.</w:t>
      </w:r>
      <w:r w:rsidRPr="008D17EC">
        <w:rPr>
          <w:rFonts w:ascii="Arial" w:hAnsi="Arial" w:cs="Arial"/>
          <w:szCs w:val="24"/>
        </w:rPr>
        <w:tab/>
      </w:r>
      <w:r w:rsidRPr="008D17EC">
        <w:rPr>
          <w:rFonts w:ascii="Arial" w:hAnsi="Arial" w:cs="Arial"/>
          <w:szCs w:val="24"/>
          <w:u w:val="single"/>
        </w:rPr>
        <w:t>General Description of the Appointment:</w:t>
      </w:r>
      <w:r w:rsidR="001B3AF2">
        <w:rPr>
          <w:rFonts w:ascii="Arial" w:hAnsi="Arial" w:cs="Arial"/>
          <w:szCs w:val="24"/>
          <w:u w:val="single"/>
        </w:rPr>
        <w:t xml:space="preserve">  </w:t>
      </w:r>
      <w:r w:rsidR="00681813">
        <w:rPr>
          <w:rFonts w:ascii="Arial" w:hAnsi="Arial" w:cs="Arial"/>
          <w:szCs w:val="24"/>
        </w:rPr>
        <w:t xml:space="preserve">Employer Engagement administrative and support duties. </w:t>
      </w:r>
    </w:p>
    <w:p w14:paraId="33398FD9" w14:textId="77777777" w:rsidR="008D17EC" w:rsidRPr="008D17EC" w:rsidRDefault="008D17EC" w:rsidP="001B3AF2">
      <w:pPr>
        <w:ind w:right="-46"/>
        <w:rPr>
          <w:rFonts w:ascii="Arial" w:hAnsi="Arial" w:cs="Arial"/>
          <w:szCs w:val="24"/>
        </w:rPr>
      </w:pPr>
    </w:p>
    <w:p w14:paraId="4250472E" w14:textId="77777777" w:rsidR="008D17EC" w:rsidRPr="00861F24" w:rsidRDefault="00861F24" w:rsidP="001B3AF2">
      <w:pPr>
        <w:ind w:right="-46"/>
        <w:rPr>
          <w:rFonts w:ascii="Arial" w:hAnsi="Arial" w:cs="Arial"/>
          <w:b/>
          <w:szCs w:val="24"/>
        </w:rPr>
      </w:pPr>
      <w:r w:rsidRPr="00861F24">
        <w:rPr>
          <w:rFonts w:ascii="Arial" w:hAnsi="Arial" w:cs="Arial"/>
          <w:b/>
          <w:szCs w:val="24"/>
        </w:rPr>
        <w:t>Tasks</w:t>
      </w:r>
      <w:r w:rsidR="000028B7">
        <w:rPr>
          <w:rFonts w:ascii="Arial" w:hAnsi="Arial" w:cs="Arial"/>
          <w:b/>
          <w:szCs w:val="24"/>
        </w:rPr>
        <w:t xml:space="preserve"> &amp; Responsibilities</w:t>
      </w:r>
    </w:p>
    <w:p w14:paraId="1CC79744" w14:textId="77777777" w:rsidR="008D17EC" w:rsidRPr="008D17EC" w:rsidRDefault="008D17EC" w:rsidP="001B3AF2">
      <w:pPr>
        <w:ind w:right="-46"/>
        <w:rPr>
          <w:rFonts w:ascii="Arial" w:hAnsi="Arial" w:cs="Arial"/>
          <w:szCs w:val="24"/>
        </w:rPr>
      </w:pPr>
    </w:p>
    <w:p w14:paraId="3002C03B" w14:textId="77777777" w:rsidR="00B2540E" w:rsidRDefault="00B2540E" w:rsidP="00B2540E">
      <w:pPr>
        <w:pStyle w:val="ListParagraph"/>
        <w:numPr>
          <w:ilvl w:val="0"/>
          <w:numId w:val="22"/>
        </w:numPr>
        <w:spacing w:after="240"/>
        <w:ind w:left="567" w:right="-46" w:hanging="4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Maintenance of CRM database</w:t>
      </w:r>
    </w:p>
    <w:p w14:paraId="74955792" w14:textId="77777777" w:rsidR="00B2540E" w:rsidRDefault="00B2540E" w:rsidP="00B2540E">
      <w:pPr>
        <w:pStyle w:val="ListParagraph"/>
        <w:spacing w:after="240"/>
        <w:ind w:right="-46"/>
        <w:rPr>
          <w:rFonts w:ascii="Arial" w:hAnsi="Arial" w:cs="Arial"/>
          <w:szCs w:val="24"/>
        </w:rPr>
      </w:pPr>
    </w:p>
    <w:p w14:paraId="204D6876" w14:textId="77777777" w:rsidR="00B2540E" w:rsidRPr="00B2540E" w:rsidRDefault="00B2540E" w:rsidP="00B2540E">
      <w:pPr>
        <w:pStyle w:val="ListParagraph"/>
        <w:numPr>
          <w:ilvl w:val="0"/>
          <w:numId w:val="24"/>
        </w:numPr>
        <w:spacing w:after="240"/>
        <w:ind w:right="-46"/>
        <w:rPr>
          <w:rFonts w:ascii="Arial" w:hAnsi="Arial" w:cs="Arial"/>
          <w:szCs w:val="24"/>
        </w:rPr>
      </w:pPr>
      <w:r w:rsidRPr="00B2540E">
        <w:rPr>
          <w:rFonts w:ascii="Arial" w:hAnsi="Arial" w:cs="Arial"/>
          <w:szCs w:val="24"/>
        </w:rPr>
        <w:t>Timely analysis, research and upload of JPA data.</w:t>
      </w:r>
    </w:p>
    <w:p w14:paraId="54AD4A69" w14:textId="77777777" w:rsidR="00B2540E" w:rsidRDefault="00B2540E" w:rsidP="00B2540E">
      <w:pPr>
        <w:pStyle w:val="ListParagraph"/>
        <w:rPr>
          <w:rFonts w:ascii="Arial" w:hAnsi="Arial" w:cs="Arial"/>
          <w:szCs w:val="24"/>
        </w:rPr>
      </w:pPr>
    </w:p>
    <w:p w14:paraId="170C8C4B" w14:textId="77777777" w:rsidR="00B2540E" w:rsidRDefault="00B2540E" w:rsidP="00B2540E">
      <w:pPr>
        <w:pStyle w:val="ListParagraph"/>
        <w:numPr>
          <w:ilvl w:val="0"/>
          <w:numId w:val="24"/>
        </w:numPr>
        <w:spacing w:after="240"/>
        <w:ind w:right="-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Update Employer Recognition Scheme data.</w:t>
      </w:r>
    </w:p>
    <w:p w14:paraId="576ECD2C" w14:textId="77777777" w:rsidR="00B2540E" w:rsidRDefault="00B2540E" w:rsidP="00B2540E">
      <w:pPr>
        <w:pStyle w:val="ListParagraph"/>
        <w:rPr>
          <w:rFonts w:ascii="Arial" w:hAnsi="Arial" w:cs="Arial"/>
          <w:szCs w:val="24"/>
        </w:rPr>
      </w:pPr>
    </w:p>
    <w:p w14:paraId="50C1E61A" w14:textId="77777777" w:rsidR="00B2540E" w:rsidRDefault="00B2540E" w:rsidP="00B2540E">
      <w:pPr>
        <w:pStyle w:val="ListParagraph"/>
        <w:numPr>
          <w:ilvl w:val="0"/>
          <w:numId w:val="24"/>
        </w:numPr>
        <w:spacing w:after="240"/>
        <w:ind w:right="-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Update Armed Forces Covenant data. </w:t>
      </w:r>
    </w:p>
    <w:p w14:paraId="39A55A79" w14:textId="77777777" w:rsidR="00B2540E" w:rsidRDefault="00B2540E" w:rsidP="00B2540E">
      <w:pPr>
        <w:pStyle w:val="ListParagraph"/>
        <w:rPr>
          <w:rFonts w:ascii="Arial" w:hAnsi="Arial" w:cs="Arial"/>
          <w:szCs w:val="24"/>
        </w:rPr>
      </w:pPr>
    </w:p>
    <w:p w14:paraId="178CA46F" w14:textId="77777777" w:rsidR="00B2540E" w:rsidRDefault="00B2540E" w:rsidP="00B2540E">
      <w:pPr>
        <w:pStyle w:val="ListParagraph"/>
        <w:numPr>
          <w:ilvl w:val="0"/>
          <w:numId w:val="24"/>
        </w:numPr>
        <w:spacing w:after="240"/>
        <w:ind w:right="-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Create and manage M</w:t>
      </w:r>
      <w:r w:rsidR="00EC13C0">
        <w:rPr>
          <w:rFonts w:ascii="Arial" w:hAnsi="Arial" w:cs="Arial"/>
          <w:szCs w:val="24"/>
        </w:rPr>
        <w:t xml:space="preserve">anagement </w:t>
      </w:r>
      <w:r>
        <w:rPr>
          <w:rFonts w:ascii="Arial" w:hAnsi="Arial" w:cs="Arial"/>
          <w:szCs w:val="24"/>
        </w:rPr>
        <w:t>I</w:t>
      </w:r>
      <w:r w:rsidR="00EC13C0">
        <w:rPr>
          <w:rFonts w:ascii="Arial" w:hAnsi="Arial" w:cs="Arial"/>
          <w:szCs w:val="24"/>
        </w:rPr>
        <w:t>nformation</w:t>
      </w:r>
      <w:r>
        <w:rPr>
          <w:rFonts w:ascii="Arial" w:hAnsi="Arial" w:cs="Arial"/>
          <w:szCs w:val="24"/>
        </w:rPr>
        <w:t xml:space="preserve"> reports.</w:t>
      </w:r>
    </w:p>
    <w:p w14:paraId="098CECF3" w14:textId="77777777" w:rsidR="00B2540E" w:rsidRDefault="00B2540E" w:rsidP="00B2540E">
      <w:pPr>
        <w:pStyle w:val="ListParagraph"/>
        <w:rPr>
          <w:rFonts w:ascii="Arial" w:hAnsi="Arial" w:cs="Arial"/>
          <w:szCs w:val="24"/>
        </w:rPr>
      </w:pPr>
    </w:p>
    <w:p w14:paraId="7E6AE9B6" w14:textId="77777777" w:rsidR="00B2540E" w:rsidRDefault="00B2540E" w:rsidP="00B2540E">
      <w:pPr>
        <w:pStyle w:val="ListParagraph"/>
        <w:numPr>
          <w:ilvl w:val="0"/>
          <w:numId w:val="24"/>
        </w:numPr>
        <w:spacing w:after="240"/>
        <w:ind w:right="-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Continuous upgrade of all existing data. </w:t>
      </w:r>
    </w:p>
    <w:p w14:paraId="6694D73D" w14:textId="77777777" w:rsidR="000028B7" w:rsidRPr="001B3AF2" w:rsidRDefault="000028B7" w:rsidP="0050069F">
      <w:pPr>
        <w:numPr>
          <w:ilvl w:val="0"/>
          <w:numId w:val="22"/>
        </w:numPr>
        <w:spacing w:after="240"/>
        <w:ind w:left="567" w:right="-46" w:hanging="43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 xml:space="preserve">Assist with the delivery of the </w:t>
      </w:r>
      <w:r w:rsidR="0039109F">
        <w:rPr>
          <w:rFonts w:ascii="Arial" w:hAnsi="Arial"/>
          <w:szCs w:val="24"/>
        </w:rPr>
        <w:t xml:space="preserve">Employer Engagement </w:t>
      </w:r>
      <w:r w:rsidRPr="001B3AF2">
        <w:rPr>
          <w:rFonts w:ascii="Arial" w:hAnsi="Arial"/>
          <w:szCs w:val="24"/>
        </w:rPr>
        <w:t xml:space="preserve">plan </w:t>
      </w:r>
      <w:bookmarkStart w:id="0" w:name="_GoBack"/>
      <w:bookmarkEnd w:id="0"/>
    </w:p>
    <w:p w14:paraId="77121D31" w14:textId="77777777" w:rsidR="00B2540E" w:rsidRDefault="00B2540E" w:rsidP="00B2540E">
      <w:pPr>
        <w:pStyle w:val="ListParagraph"/>
        <w:numPr>
          <w:ilvl w:val="1"/>
          <w:numId w:val="25"/>
        </w:numPr>
        <w:spacing w:after="240"/>
        <w:ind w:right="-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Action Employer Notification returns.</w:t>
      </w:r>
    </w:p>
    <w:p w14:paraId="0CF6DF6F" w14:textId="77777777" w:rsidR="000028B7" w:rsidRPr="001B3AF2" w:rsidRDefault="000028B7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 xml:space="preserve">Manage the </w:t>
      </w:r>
      <w:r w:rsidR="0039109F">
        <w:rPr>
          <w:rFonts w:ascii="Arial" w:hAnsi="Arial"/>
          <w:szCs w:val="24"/>
        </w:rPr>
        <w:t xml:space="preserve">Employer Engagement </w:t>
      </w:r>
      <w:r w:rsidRPr="001B3AF2">
        <w:rPr>
          <w:rFonts w:ascii="Arial" w:hAnsi="Arial"/>
          <w:szCs w:val="24"/>
        </w:rPr>
        <w:t>templates</w:t>
      </w:r>
      <w:r w:rsidR="0039109F">
        <w:rPr>
          <w:rFonts w:ascii="Arial" w:hAnsi="Arial"/>
          <w:szCs w:val="24"/>
        </w:rPr>
        <w:t>.</w:t>
      </w:r>
      <w:r w:rsidRPr="001B3AF2">
        <w:rPr>
          <w:rFonts w:ascii="Arial" w:hAnsi="Arial"/>
          <w:szCs w:val="24"/>
        </w:rPr>
        <w:t xml:space="preserve"> </w:t>
      </w:r>
    </w:p>
    <w:p w14:paraId="75E657E6" w14:textId="77777777" w:rsidR="000028B7" w:rsidRPr="001B3AF2" w:rsidRDefault="000028B7" w:rsidP="00B2540E">
      <w:pPr>
        <w:numPr>
          <w:ilvl w:val="1"/>
          <w:numId w:val="25"/>
        </w:numPr>
        <w:spacing w:after="240"/>
        <w:ind w:right="-46"/>
        <w:rPr>
          <w:rFonts w:ascii="Arial" w:hAnsi="Arial" w:cs="Arial"/>
          <w:szCs w:val="24"/>
        </w:rPr>
      </w:pPr>
      <w:r w:rsidRPr="001B3AF2">
        <w:rPr>
          <w:rFonts w:ascii="Arial" w:hAnsi="Arial" w:cs="Arial"/>
          <w:szCs w:val="24"/>
        </w:rPr>
        <w:t xml:space="preserve">Assist with </w:t>
      </w:r>
      <w:r w:rsidR="0039109F">
        <w:rPr>
          <w:rFonts w:ascii="Arial" w:hAnsi="Arial" w:cs="Arial"/>
          <w:szCs w:val="24"/>
        </w:rPr>
        <w:t xml:space="preserve">Employer Engagement Email </w:t>
      </w:r>
      <w:r w:rsidR="000000A8">
        <w:rPr>
          <w:rFonts w:ascii="Arial" w:hAnsi="Arial" w:cs="Arial"/>
          <w:szCs w:val="24"/>
        </w:rPr>
        <w:t xml:space="preserve">Campaigns. </w:t>
      </w:r>
    </w:p>
    <w:p w14:paraId="20C703B3" w14:textId="77777777" w:rsidR="000028B7" w:rsidRPr="001B3AF2" w:rsidRDefault="00B2540E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</w:t>
      </w:r>
      <w:r w:rsidR="000028B7" w:rsidRPr="001B3AF2">
        <w:rPr>
          <w:rFonts w:ascii="Arial" w:hAnsi="Arial"/>
          <w:szCs w:val="24"/>
        </w:rPr>
        <w:t xml:space="preserve">aintain the accuracy of the </w:t>
      </w:r>
      <w:r w:rsidR="0039109F">
        <w:rPr>
          <w:rFonts w:ascii="Arial" w:hAnsi="Arial"/>
          <w:szCs w:val="24"/>
        </w:rPr>
        <w:t xml:space="preserve">Engagement </w:t>
      </w:r>
      <w:r w:rsidR="000028B7" w:rsidRPr="001B3AF2">
        <w:rPr>
          <w:rFonts w:ascii="Arial" w:hAnsi="Arial"/>
          <w:szCs w:val="24"/>
        </w:rPr>
        <w:t>calendars.</w:t>
      </w:r>
    </w:p>
    <w:p w14:paraId="0DE5A84C" w14:textId="77777777" w:rsidR="000028B7" w:rsidRPr="001B3AF2" w:rsidRDefault="00B2540E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</w:t>
      </w:r>
      <w:r w:rsidR="000028B7" w:rsidRPr="001B3AF2">
        <w:rPr>
          <w:rFonts w:ascii="Arial" w:hAnsi="Arial"/>
          <w:szCs w:val="24"/>
        </w:rPr>
        <w:t xml:space="preserve">aintain the </w:t>
      </w:r>
      <w:r w:rsidR="0039109F">
        <w:rPr>
          <w:rFonts w:ascii="Arial" w:hAnsi="Arial"/>
          <w:szCs w:val="24"/>
        </w:rPr>
        <w:t>Employer Engagement</w:t>
      </w:r>
      <w:r w:rsidR="000028B7" w:rsidRPr="001B3AF2">
        <w:rPr>
          <w:rFonts w:ascii="Arial" w:hAnsi="Arial"/>
          <w:szCs w:val="24"/>
        </w:rPr>
        <w:t xml:space="preserve"> contacts </w:t>
      </w:r>
      <w:r w:rsidR="0039109F">
        <w:rPr>
          <w:rFonts w:ascii="Arial" w:hAnsi="Arial"/>
          <w:szCs w:val="24"/>
        </w:rPr>
        <w:t xml:space="preserve">Excel </w:t>
      </w:r>
      <w:r w:rsidR="000028B7" w:rsidRPr="001B3AF2">
        <w:rPr>
          <w:rFonts w:ascii="Arial" w:hAnsi="Arial"/>
          <w:szCs w:val="24"/>
        </w:rPr>
        <w:t>database</w:t>
      </w:r>
    </w:p>
    <w:p w14:paraId="3E761CEA" w14:textId="77777777" w:rsidR="000028B7" w:rsidRPr="001B3AF2" w:rsidRDefault="000028B7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lastRenderedPageBreak/>
        <w:t>Housekeeping of online filing system.</w:t>
      </w:r>
    </w:p>
    <w:p w14:paraId="5440046A" w14:textId="77777777" w:rsidR="00B2540E" w:rsidRDefault="00B2540E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Build effective relationships with Unit and sub-unit clerks.</w:t>
      </w:r>
    </w:p>
    <w:p w14:paraId="36F63452" w14:textId="77777777" w:rsidR="00B2540E" w:rsidRDefault="00B2540E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Administer REEG meetings including taking and distributing Minutes.</w:t>
      </w:r>
    </w:p>
    <w:p w14:paraId="1E41F127" w14:textId="77777777" w:rsidR="000000A8" w:rsidRDefault="000000A8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>Collate monthly reports on KPIs</w:t>
      </w:r>
    </w:p>
    <w:p w14:paraId="62CD23F5" w14:textId="77777777" w:rsidR="000000A8" w:rsidRDefault="00B2540E" w:rsidP="000000A8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Manage County Employer Engagement reports. </w:t>
      </w:r>
    </w:p>
    <w:p w14:paraId="72E95015" w14:textId="77777777" w:rsidR="000000A8" w:rsidRDefault="000000A8" w:rsidP="000000A8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Assist with content for LinkedIn communications. </w:t>
      </w:r>
      <w:r w:rsidRPr="001B3AF2">
        <w:rPr>
          <w:rFonts w:ascii="Arial" w:hAnsi="Arial"/>
          <w:szCs w:val="24"/>
        </w:rPr>
        <w:t xml:space="preserve"> </w:t>
      </w:r>
    </w:p>
    <w:p w14:paraId="7BB22CE9" w14:textId="77777777" w:rsidR="000000A8" w:rsidRDefault="000000A8" w:rsidP="000000A8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Keep Employer Engagement Chairmen updated as required.</w:t>
      </w:r>
    </w:p>
    <w:p w14:paraId="7D71ED70" w14:textId="77777777" w:rsidR="00EC13C0" w:rsidRPr="001B3AF2" w:rsidRDefault="00EC13C0" w:rsidP="000000A8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Booking of travel and accommodation. </w:t>
      </w:r>
    </w:p>
    <w:p w14:paraId="16AED933" w14:textId="77777777" w:rsidR="000000A8" w:rsidRPr="001B3AF2" w:rsidRDefault="000000A8" w:rsidP="000000A8">
      <w:pPr>
        <w:numPr>
          <w:ilvl w:val="0"/>
          <w:numId w:val="22"/>
        </w:numPr>
        <w:spacing w:after="240"/>
        <w:ind w:left="567" w:right="-46" w:hanging="43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>Assist with preparation of events and event communications</w:t>
      </w:r>
    </w:p>
    <w:p w14:paraId="4CCF4894" w14:textId="77777777" w:rsidR="000000A8" w:rsidRPr="001B3AF2" w:rsidRDefault="000000A8" w:rsidP="000000A8">
      <w:pPr>
        <w:numPr>
          <w:ilvl w:val="1"/>
          <w:numId w:val="22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 xml:space="preserve">Prepare event invitations and follow-up emails. </w:t>
      </w:r>
    </w:p>
    <w:p w14:paraId="47202171" w14:textId="77777777" w:rsidR="000000A8" w:rsidRPr="001B3AF2" w:rsidRDefault="000000A8" w:rsidP="000000A8">
      <w:pPr>
        <w:numPr>
          <w:ilvl w:val="1"/>
          <w:numId w:val="22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>Update event assets such as Powerpoint presentations and word documents</w:t>
      </w:r>
      <w:r>
        <w:rPr>
          <w:rFonts w:ascii="Arial" w:hAnsi="Arial"/>
          <w:szCs w:val="24"/>
        </w:rPr>
        <w:t>.</w:t>
      </w:r>
    </w:p>
    <w:p w14:paraId="36AFD76D" w14:textId="77777777" w:rsidR="000000A8" w:rsidRPr="001B3AF2" w:rsidRDefault="000000A8" w:rsidP="000000A8">
      <w:pPr>
        <w:numPr>
          <w:ilvl w:val="1"/>
          <w:numId w:val="22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>Liaise with 3</w:t>
      </w:r>
      <w:r w:rsidRPr="001B3AF2">
        <w:rPr>
          <w:rFonts w:ascii="Arial" w:hAnsi="Arial"/>
          <w:szCs w:val="24"/>
          <w:vertAlign w:val="superscript"/>
        </w:rPr>
        <w:t>rd</w:t>
      </w:r>
      <w:r w:rsidRPr="001B3AF2">
        <w:rPr>
          <w:rFonts w:ascii="Arial" w:hAnsi="Arial"/>
          <w:szCs w:val="24"/>
        </w:rPr>
        <w:t xml:space="preserve"> party agencies to ensure timely delivery of </w:t>
      </w:r>
      <w:r>
        <w:rPr>
          <w:rFonts w:ascii="Arial" w:hAnsi="Arial"/>
          <w:szCs w:val="24"/>
        </w:rPr>
        <w:t>event requirements.</w:t>
      </w:r>
    </w:p>
    <w:p w14:paraId="12E82F3E" w14:textId="77777777" w:rsidR="000000A8" w:rsidRDefault="000000A8" w:rsidP="000000A8">
      <w:pPr>
        <w:numPr>
          <w:ilvl w:val="1"/>
          <w:numId w:val="22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Update event attendees’ details and engagement on Salesforce. </w:t>
      </w:r>
    </w:p>
    <w:p w14:paraId="70690B4D" w14:textId="77777777" w:rsidR="000000A8" w:rsidRPr="001B3AF2" w:rsidRDefault="000000A8" w:rsidP="000000A8">
      <w:pPr>
        <w:numPr>
          <w:ilvl w:val="1"/>
          <w:numId w:val="22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Upload and/or share PR elements where required. </w:t>
      </w:r>
    </w:p>
    <w:p w14:paraId="484DBEFD" w14:textId="20853F64" w:rsidR="005072BB" w:rsidRPr="005072BB" w:rsidRDefault="00A12502" w:rsidP="005072BB">
      <w:pPr>
        <w:numPr>
          <w:ilvl w:val="1"/>
          <w:numId w:val="22"/>
        </w:numPr>
        <w:spacing w:after="240"/>
        <w:ind w:right="-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Attend and set up</w:t>
      </w:r>
      <w:r w:rsidR="000000A8" w:rsidRPr="005072BB">
        <w:rPr>
          <w:rFonts w:ascii="Arial" w:hAnsi="Arial" w:cs="Arial"/>
          <w:szCs w:val="24"/>
        </w:rPr>
        <w:t xml:space="preserve"> events.</w:t>
      </w:r>
    </w:p>
    <w:p w14:paraId="03DAB7B1" w14:textId="68011C92" w:rsidR="005072BB" w:rsidRPr="005072BB" w:rsidRDefault="005072BB" w:rsidP="005072BB">
      <w:pPr>
        <w:pStyle w:val="ListParagraph"/>
        <w:numPr>
          <w:ilvl w:val="0"/>
          <w:numId w:val="22"/>
        </w:numPr>
        <w:spacing w:after="240"/>
        <w:ind w:left="567" w:right="-46" w:hanging="425"/>
        <w:rPr>
          <w:rFonts w:ascii="Arial" w:hAnsi="Arial" w:cs="Arial"/>
          <w:szCs w:val="24"/>
        </w:rPr>
      </w:pPr>
      <w:r w:rsidRPr="005072BB">
        <w:rPr>
          <w:rFonts w:ascii="Arial" w:hAnsi="Arial" w:cs="Arial"/>
        </w:rPr>
        <w:t>Liaison with AO2</w:t>
      </w:r>
    </w:p>
    <w:p w14:paraId="0C710CB4" w14:textId="77777777" w:rsidR="005072BB" w:rsidRPr="005072BB" w:rsidRDefault="005072BB" w:rsidP="005072BB">
      <w:pPr>
        <w:pStyle w:val="ListParagraph"/>
        <w:spacing w:after="240"/>
        <w:ind w:left="567" w:right="-46"/>
        <w:rPr>
          <w:rFonts w:ascii="Arial" w:hAnsi="Arial" w:cs="Arial"/>
          <w:szCs w:val="24"/>
        </w:rPr>
      </w:pPr>
    </w:p>
    <w:p w14:paraId="1BF87656" w14:textId="77777777" w:rsidR="00861F24" w:rsidRPr="001B3AF2" w:rsidRDefault="000028B7" w:rsidP="005072BB">
      <w:pPr>
        <w:pStyle w:val="ListParagraph"/>
        <w:numPr>
          <w:ilvl w:val="0"/>
          <w:numId w:val="22"/>
        </w:numPr>
        <w:spacing w:after="240"/>
        <w:ind w:left="567" w:right="-46" w:hanging="425"/>
        <w:rPr>
          <w:rFonts w:ascii="Arial" w:hAnsi="Arial" w:cs="Arial"/>
          <w:szCs w:val="24"/>
        </w:rPr>
      </w:pPr>
      <w:r w:rsidRPr="005072BB">
        <w:rPr>
          <w:rFonts w:ascii="Arial" w:hAnsi="Arial" w:cs="Arial"/>
          <w:szCs w:val="24"/>
        </w:rPr>
        <w:t>Any other task which</w:t>
      </w:r>
      <w:r w:rsidRPr="001B3AF2">
        <w:rPr>
          <w:rFonts w:ascii="Arial" w:hAnsi="Arial"/>
          <w:szCs w:val="24"/>
        </w:rPr>
        <w:t xml:space="preserve"> he or she can reasonably be expected to undertake.</w:t>
      </w:r>
    </w:p>
    <w:p w14:paraId="25E080EF" w14:textId="77777777" w:rsidR="00861F24" w:rsidRDefault="00861F24" w:rsidP="001B3AF2">
      <w:pPr>
        <w:pStyle w:val="ListParagraph"/>
        <w:ind w:right="-46"/>
        <w:rPr>
          <w:rFonts w:ascii="Arial" w:hAnsi="Arial" w:cs="Arial"/>
          <w:szCs w:val="24"/>
        </w:rPr>
      </w:pPr>
    </w:p>
    <w:p w14:paraId="30BF1370" w14:textId="77777777" w:rsidR="001B3AF2" w:rsidRPr="001B3AF2" w:rsidRDefault="001B3AF2" w:rsidP="001B3AF2">
      <w:pPr>
        <w:spacing w:after="240"/>
        <w:ind w:right="-46"/>
        <w:rPr>
          <w:rFonts w:ascii="Arial" w:hAnsi="Arial" w:cs="Arial"/>
          <w:b/>
          <w:szCs w:val="24"/>
        </w:rPr>
      </w:pPr>
      <w:r w:rsidRPr="001B3AF2">
        <w:rPr>
          <w:rFonts w:ascii="Arial" w:hAnsi="Arial" w:cs="Arial"/>
          <w:b/>
          <w:szCs w:val="24"/>
        </w:rPr>
        <w:t>Essential Competenc</w:t>
      </w:r>
      <w:r>
        <w:rPr>
          <w:rFonts w:ascii="Arial" w:hAnsi="Arial" w:cs="Arial"/>
          <w:b/>
          <w:szCs w:val="24"/>
        </w:rPr>
        <w:t>i</w:t>
      </w:r>
      <w:r w:rsidRPr="001B3AF2">
        <w:rPr>
          <w:rFonts w:ascii="Arial" w:hAnsi="Arial" w:cs="Arial"/>
          <w:b/>
          <w:szCs w:val="24"/>
        </w:rPr>
        <w:t>es.</w:t>
      </w:r>
    </w:p>
    <w:p w14:paraId="2D597586" w14:textId="77777777" w:rsidR="001B3AF2" w:rsidRDefault="00B2540E" w:rsidP="001B3AF2">
      <w:pPr>
        <w:numPr>
          <w:ilvl w:val="0"/>
          <w:numId w:val="19"/>
        </w:numPr>
        <w:spacing w:before="240" w:after="240"/>
        <w:ind w:left="567" w:right="-46" w:hanging="425"/>
        <w:rPr>
          <w:rFonts w:ascii="Arial" w:hAnsi="Arial" w:cs="Arial"/>
        </w:rPr>
      </w:pPr>
      <w:r>
        <w:rPr>
          <w:rFonts w:ascii="Arial" w:hAnsi="Arial" w:cs="Arial"/>
        </w:rPr>
        <w:t>Excellent communication and inter-personal skills.</w:t>
      </w:r>
    </w:p>
    <w:p w14:paraId="5BFE543E" w14:textId="77777777" w:rsidR="00B2540E" w:rsidRDefault="00B2540E" w:rsidP="001B3AF2">
      <w:pPr>
        <w:numPr>
          <w:ilvl w:val="0"/>
          <w:numId w:val="19"/>
        </w:numPr>
        <w:spacing w:before="240" w:after="240"/>
        <w:ind w:left="567" w:right="-4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Confident telephone manner. </w:t>
      </w:r>
    </w:p>
    <w:p w14:paraId="46F2C210" w14:textId="77777777" w:rsidR="00DA5AC8" w:rsidRPr="00DA5AC8" w:rsidRDefault="00DA5AC8" w:rsidP="00DA5AC8">
      <w:pPr>
        <w:numPr>
          <w:ilvl w:val="0"/>
          <w:numId w:val="19"/>
        </w:numPr>
        <w:spacing w:before="240" w:after="240"/>
        <w:ind w:left="567" w:right="-46" w:hanging="425"/>
        <w:rPr>
          <w:rFonts w:ascii="Arial" w:hAnsi="Arial" w:cs="Arial"/>
        </w:rPr>
      </w:pPr>
      <w:r w:rsidRPr="00DA5AC8">
        <w:rPr>
          <w:rFonts w:ascii="Arial" w:hAnsi="Arial" w:cs="Arial"/>
        </w:rPr>
        <w:t xml:space="preserve">Excellent accuracy, spelling and grammar. </w:t>
      </w:r>
    </w:p>
    <w:p w14:paraId="6A0BBD19" w14:textId="77777777" w:rsidR="001B3AF2" w:rsidRPr="001B3AF2" w:rsidRDefault="001B3AF2" w:rsidP="001B3AF2">
      <w:pPr>
        <w:numPr>
          <w:ilvl w:val="0"/>
          <w:numId w:val="19"/>
        </w:numPr>
        <w:spacing w:before="240" w:after="240"/>
        <w:ind w:left="567" w:right="-46" w:hanging="425"/>
        <w:rPr>
          <w:rFonts w:ascii="Arial" w:hAnsi="Arial" w:cs="Arial"/>
        </w:rPr>
      </w:pPr>
      <w:r w:rsidRPr="001B3AF2">
        <w:rPr>
          <w:rFonts w:ascii="Arial" w:hAnsi="Arial" w:cs="Arial"/>
        </w:rPr>
        <w:t>Experience of event planning and co-ordination.</w:t>
      </w:r>
    </w:p>
    <w:p w14:paraId="5F624764" w14:textId="77777777" w:rsidR="001B3AF2" w:rsidRPr="001B3AF2" w:rsidRDefault="00EC13C0" w:rsidP="001B3AF2">
      <w:pPr>
        <w:numPr>
          <w:ilvl w:val="0"/>
          <w:numId w:val="19"/>
        </w:numPr>
        <w:spacing w:before="240" w:after="240"/>
        <w:ind w:left="567" w:right="-4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Experienced data inputter; </w:t>
      </w:r>
      <w:r w:rsidR="005A678B">
        <w:rPr>
          <w:rFonts w:ascii="Arial" w:hAnsi="Arial" w:cs="Arial"/>
        </w:rPr>
        <w:t>IT literate</w:t>
      </w:r>
      <w:r w:rsidR="001B3AF2" w:rsidRPr="001B3AF2">
        <w:rPr>
          <w:rFonts w:ascii="Arial" w:hAnsi="Arial" w:cs="Arial"/>
        </w:rPr>
        <w:t xml:space="preserve"> and comfortable using Microsoft Word, Excel and Powerpoint.</w:t>
      </w:r>
    </w:p>
    <w:p w14:paraId="5859A2F7" w14:textId="77777777" w:rsidR="00861F24" w:rsidRPr="001B3AF2" w:rsidRDefault="00F36C56" w:rsidP="001B3AF2">
      <w:pPr>
        <w:numPr>
          <w:ilvl w:val="0"/>
          <w:numId w:val="19"/>
        </w:numPr>
        <w:spacing w:before="240" w:after="240"/>
        <w:ind w:left="567" w:right="-4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A willingness to contribute to the Employer Engagement plan. </w:t>
      </w:r>
    </w:p>
    <w:p w14:paraId="01CDBD31" w14:textId="77777777" w:rsidR="00861F24" w:rsidRPr="00861F24" w:rsidRDefault="00861F24" w:rsidP="001B3AF2">
      <w:pPr>
        <w:pStyle w:val="ListParagraph"/>
        <w:ind w:left="0" w:right="-46"/>
        <w:rPr>
          <w:rFonts w:ascii="Arial" w:hAnsi="Arial" w:cs="Arial"/>
          <w:szCs w:val="24"/>
        </w:rPr>
      </w:pPr>
    </w:p>
    <w:p w14:paraId="4CDFC403" w14:textId="77777777" w:rsidR="00DA5AC8" w:rsidRDefault="00DA5AC8" w:rsidP="001B3AF2">
      <w:pPr>
        <w:spacing w:after="240"/>
        <w:ind w:right="-46"/>
        <w:rPr>
          <w:rFonts w:ascii="Arial" w:hAnsi="Arial" w:cs="Arial"/>
          <w:b/>
          <w:szCs w:val="24"/>
        </w:rPr>
      </w:pPr>
    </w:p>
    <w:p w14:paraId="3F6F7E4F" w14:textId="77777777" w:rsidR="008D17EC" w:rsidRPr="00861F24" w:rsidRDefault="000028B7" w:rsidP="001B3AF2">
      <w:pPr>
        <w:spacing w:after="240"/>
        <w:ind w:right="-4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Desirable Competencies</w:t>
      </w:r>
    </w:p>
    <w:p w14:paraId="334D77AA" w14:textId="77777777" w:rsidR="000028B7" w:rsidRPr="000028B7" w:rsidRDefault="00DA5AC8" w:rsidP="001B3AF2">
      <w:pPr>
        <w:numPr>
          <w:ilvl w:val="0"/>
          <w:numId w:val="14"/>
        </w:numPr>
        <w:spacing w:after="240"/>
        <w:ind w:left="567" w:right="-46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clean driving license. </w:t>
      </w:r>
    </w:p>
    <w:p w14:paraId="3DF47BDD" w14:textId="77777777" w:rsidR="000028B7" w:rsidRPr="000028B7" w:rsidRDefault="000028B7" w:rsidP="001B3AF2">
      <w:pPr>
        <w:numPr>
          <w:ilvl w:val="0"/>
          <w:numId w:val="14"/>
        </w:numPr>
        <w:spacing w:after="240"/>
        <w:ind w:left="567" w:right="-46" w:hanging="425"/>
        <w:rPr>
          <w:rFonts w:ascii="Arial" w:hAnsi="Arial" w:cs="Arial"/>
          <w:szCs w:val="24"/>
        </w:rPr>
      </w:pPr>
      <w:r w:rsidRPr="000028B7">
        <w:rPr>
          <w:rFonts w:ascii="Arial" w:hAnsi="Arial" w:cs="Arial"/>
          <w:szCs w:val="24"/>
        </w:rPr>
        <w:t xml:space="preserve">Ability to be flexible with working hours, as some evening &amp; weekend work will be necessary from time to time, to attend work-related events. </w:t>
      </w:r>
    </w:p>
    <w:p w14:paraId="6740B595" w14:textId="77777777" w:rsidR="008D17EC" w:rsidRPr="00DA5AC8" w:rsidRDefault="000028B7" w:rsidP="00DA5AC8">
      <w:pPr>
        <w:numPr>
          <w:ilvl w:val="0"/>
          <w:numId w:val="14"/>
        </w:numPr>
        <w:spacing w:after="240"/>
        <w:ind w:left="567" w:right="-46" w:hanging="425"/>
        <w:rPr>
          <w:rFonts w:ascii="Arial" w:hAnsi="Arial" w:cs="Arial"/>
          <w:szCs w:val="24"/>
        </w:rPr>
      </w:pPr>
      <w:r w:rsidRPr="000028B7">
        <w:rPr>
          <w:rFonts w:ascii="Arial" w:hAnsi="Arial" w:cs="Arial"/>
          <w:szCs w:val="24"/>
        </w:rPr>
        <w:t xml:space="preserve">Knowledge about the Armed Forces and Cadet Forces.  </w:t>
      </w:r>
    </w:p>
    <w:p w14:paraId="38830F56" w14:textId="77777777" w:rsidR="008D17EC" w:rsidRPr="00861F24" w:rsidRDefault="00861F24" w:rsidP="001B3AF2">
      <w:pPr>
        <w:ind w:right="-46"/>
        <w:rPr>
          <w:rFonts w:ascii="Arial" w:hAnsi="Arial" w:cs="Arial"/>
          <w:b/>
          <w:szCs w:val="24"/>
        </w:rPr>
      </w:pPr>
      <w:r w:rsidRPr="00861F24">
        <w:rPr>
          <w:rFonts w:ascii="Arial" w:hAnsi="Arial" w:cs="Arial"/>
          <w:b/>
          <w:szCs w:val="24"/>
        </w:rPr>
        <w:t>Other features</w:t>
      </w:r>
    </w:p>
    <w:p w14:paraId="16F039E6" w14:textId="77777777" w:rsidR="008D17EC" w:rsidRPr="008D17EC" w:rsidRDefault="008D17EC" w:rsidP="001B3AF2">
      <w:pPr>
        <w:ind w:right="-46"/>
        <w:rPr>
          <w:rFonts w:ascii="Arial" w:hAnsi="Arial" w:cs="Arial"/>
          <w:szCs w:val="24"/>
        </w:rPr>
      </w:pPr>
    </w:p>
    <w:p w14:paraId="18E9F65D" w14:textId="77777777" w:rsidR="008D17EC" w:rsidRPr="008D17EC" w:rsidRDefault="008D17EC" w:rsidP="001B3AF2">
      <w:pPr>
        <w:ind w:right="-46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This job description</w:t>
      </w:r>
    </w:p>
    <w:p w14:paraId="629CFE0A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3BCA9E93" w14:textId="77777777" w:rsidR="00861F24" w:rsidRDefault="008D17EC" w:rsidP="001B3AF2">
      <w:pPr>
        <w:numPr>
          <w:ilvl w:val="0"/>
          <w:numId w:val="12"/>
        </w:numPr>
        <w:ind w:left="567" w:right="-46" w:hanging="425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Should be discussed/</w:t>
      </w:r>
      <w:r w:rsidR="00861F24">
        <w:rPr>
          <w:rFonts w:ascii="Arial" w:hAnsi="Arial" w:cs="Arial"/>
          <w:szCs w:val="24"/>
        </w:rPr>
        <w:t xml:space="preserve"> </w:t>
      </w:r>
      <w:r w:rsidRPr="008D17EC">
        <w:rPr>
          <w:rFonts w:ascii="Arial" w:hAnsi="Arial" w:cs="Arial"/>
          <w:szCs w:val="24"/>
        </w:rPr>
        <w:t>read with the Line Manager at the time of</w:t>
      </w:r>
      <w:r w:rsidR="00861F24">
        <w:rPr>
          <w:rFonts w:ascii="Arial" w:hAnsi="Arial" w:cs="Arial"/>
          <w:szCs w:val="24"/>
        </w:rPr>
        <w:t xml:space="preserve"> </w:t>
      </w:r>
      <w:r w:rsidRPr="00861F24">
        <w:rPr>
          <w:rFonts w:ascii="Arial" w:hAnsi="Arial" w:cs="Arial"/>
          <w:szCs w:val="24"/>
        </w:rPr>
        <w:t>receiving the PDR Staff Report.</w:t>
      </w:r>
    </w:p>
    <w:p w14:paraId="6732382E" w14:textId="77777777" w:rsidR="00861F24" w:rsidRDefault="00861F24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0CA22131" w14:textId="77777777" w:rsidR="008D17EC" w:rsidRPr="00861F24" w:rsidRDefault="008D17EC" w:rsidP="001B3AF2">
      <w:pPr>
        <w:numPr>
          <w:ilvl w:val="0"/>
          <w:numId w:val="12"/>
        </w:numPr>
        <w:ind w:left="567" w:right="-46" w:hanging="425"/>
        <w:jc w:val="both"/>
        <w:rPr>
          <w:rFonts w:ascii="Arial" w:hAnsi="Arial" w:cs="Arial"/>
          <w:szCs w:val="24"/>
        </w:rPr>
      </w:pPr>
      <w:r w:rsidRPr="00861F24">
        <w:rPr>
          <w:rFonts w:ascii="Arial" w:hAnsi="Arial" w:cs="Arial"/>
          <w:szCs w:val="24"/>
        </w:rPr>
        <w:t>May be reviewed in the light of changes during the period of your appointment and on change of incumbent.</w:t>
      </w:r>
    </w:p>
    <w:p w14:paraId="42E01E88" w14:textId="77777777" w:rsidR="00962806" w:rsidRPr="008D17EC" w:rsidRDefault="00962806">
      <w:pPr>
        <w:rPr>
          <w:rFonts w:ascii="Arial" w:hAnsi="Arial" w:cs="Arial"/>
          <w:szCs w:val="24"/>
        </w:rPr>
      </w:pPr>
    </w:p>
    <w:sectPr w:rsidR="00962806" w:rsidRPr="008D17EC" w:rsidSect="00664EB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750D" w14:textId="77777777" w:rsidR="004570A6" w:rsidRDefault="004570A6" w:rsidP="00962806">
      <w:r>
        <w:separator/>
      </w:r>
    </w:p>
  </w:endnote>
  <w:endnote w:type="continuationSeparator" w:id="0">
    <w:p w14:paraId="41673AC6" w14:textId="77777777" w:rsidR="004570A6" w:rsidRDefault="004570A6" w:rsidP="009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F591B" w14:textId="64D6CAAC" w:rsidR="00B2540E" w:rsidRPr="000768A4" w:rsidRDefault="00B2540E">
    <w:pPr>
      <w:pStyle w:val="Footer"/>
      <w:jc w:val="center"/>
      <w:rPr>
        <w:rFonts w:ascii="Arial" w:hAnsi="Arial" w:cs="Arial"/>
      </w:rPr>
    </w:pPr>
    <w:r w:rsidRPr="000768A4">
      <w:rPr>
        <w:rFonts w:ascii="Arial" w:hAnsi="Arial" w:cs="Arial"/>
      </w:rPr>
      <w:fldChar w:fldCharType="begin"/>
    </w:r>
    <w:r w:rsidRPr="000768A4">
      <w:rPr>
        <w:rFonts w:ascii="Arial" w:hAnsi="Arial" w:cs="Arial"/>
      </w:rPr>
      <w:instrText xml:space="preserve"> PAGE   \* MERGEFORMAT </w:instrText>
    </w:r>
    <w:r w:rsidRPr="000768A4">
      <w:rPr>
        <w:rFonts w:ascii="Arial" w:hAnsi="Arial" w:cs="Arial"/>
      </w:rPr>
      <w:fldChar w:fldCharType="separate"/>
    </w:r>
    <w:r w:rsidR="000E27CE">
      <w:rPr>
        <w:rFonts w:ascii="Arial" w:hAnsi="Arial" w:cs="Arial"/>
        <w:noProof/>
      </w:rPr>
      <w:t>1</w:t>
    </w:r>
    <w:r w:rsidRPr="000768A4">
      <w:rPr>
        <w:rFonts w:ascii="Arial" w:hAnsi="Arial" w:cs="Arial"/>
      </w:rPr>
      <w:fldChar w:fldCharType="end"/>
    </w:r>
  </w:p>
  <w:p w14:paraId="6F7169BD" w14:textId="77777777" w:rsidR="00B2540E" w:rsidRPr="00962806" w:rsidRDefault="00B2540E" w:rsidP="00962806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15126" w14:textId="77777777" w:rsidR="004570A6" w:rsidRDefault="004570A6" w:rsidP="00962806">
      <w:r>
        <w:separator/>
      </w:r>
    </w:p>
  </w:footnote>
  <w:footnote w:type="continuationSeparator" w:id="0">
    <w:p w14:paraId="61897E41" w14:textId="77777777" w:rsidR="004570A6" w:rsidRDefault="004570A6" w:rsidP="0096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05A"/>
    <w:multiLevelType w:val="hybridMultilevel"/>
    <w:tmpl w:val="1D9067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1AE"/>
    <w:multiLevelType w:val="hybridMultilevel"/>
    <w:tmpl w:val="77821CAA"/>
    <w:lvl w:ilvl="0" w:tplc="A23C73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34EB5"/>
    <w:multiLevelType w:val="hybridMultilevel"/>
    <w:tmpl w:val="69C299CC"/>
    <w:lvl w:ilvl="0" w:tplc="A23C73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733"/>
    <w:multiLevelType w:val="hybridMultilevel"/>
    <w:tmpl w:val="4BD810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74C"/>
    <w:multiLevelType w:val="hybridMultilevel"/>
    <w:tmpl w:val="A6CA18E6"/>
    <w:lvl w:ilvl="0" w:tplc="A23C73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880481"/>
    <w:multiLevelType w:val="hybridMultilevel"/>
    <w:tmpl w:val="B06827EA"/>
    <w:lvl w:ilvl="0" w:tplc="EC8EB11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871B22"/>
    <w:multiLevelType w:val="hybridMultilevel"/>
    <w:tmpl w:val="28D861C2"/>
    <w:lvl w:ilvl="0" w:tplc="A23C73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40C"/>
    <w:multiLevelType w:val="hybridMultilevel"/>
    <w:tmpl w:val="9E5488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6B0"/>
    <w:multiLevelType w:val="hybridMultilevel"/>
    <w:tmpl w:val="22EAC01E"/>
    <w:lvl w:ilvl="0" w:tplc="A32C67E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E1B5B"/>
    <w:multiLevelType w:val="hybridMultilevel"/>
    <w:tmpl w:val="5080B188"/>
    <w:lvl w:ilvl="0" w:tplc="A23C73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25690"/>
    <w:multiLevelType w:val="hybridMultilevel"/>
    <w:tmpl w:val="DE3C26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72E3"/>
    <w:multiLevelType w:val="hybridMultilevel"/>
    <w:tmpl w:val="88467096"/>
    <w:lvl w:ilvl="0" w:tplc="F7A292EA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2BB5194"/>
    <w:multiLevelType w:val="hybridMultilevel"/>
    <w:tmpl w:val="0DAA93E4"/>
    <w:lvl w:ilvl="0" w:tplc="CD8AAC64">
      <w:start w:val="1"/>
      <w:numFmt w:val="lowerLetter"/>
      <w:lvlText w:val="%1."/>
      <w:lvlJc w:val="left"/>
      <w:pPr>
        <w:ind w:left="324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56D322F"/>
    <w:multiLevelType w:val="hybridMultilevel"/>
    <w:tmpl w:val="C40C8586"/>
    <w:lvl w:ilvl="0" w:tplc="A23C73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4D73"/>
    <w:multiLevelType w:val="hybridMultilevel"/>
    <w:tmpl w:val="189C7AB0"/>
    <w:lvl w:ilvl="0" w:tplc="00C8723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DC4B42"/>
    <w:multiLevelType w:val="hybridMultilevel"/>
    <w:tmpl w:val="6CD0D5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06457"/>
    <w:multiLevelType w:val="hybridMultilevel"/>
    <w:tmpl w:val="3C2C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C27D4"/>
    <w:multiLevelType w:val="hybridMultilevel"/>
    <w:tmpl w:val="38CC772E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BFB6FDE"/>
    <w:multiLevelType w:val="hybridMultilevel"/>
    <w:tmpl w:val="B1348F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10835"/>
    <w:multiLevelType w:val="hybridMultilevel"/>
    <w:tmpl w:val="518CF4A8"/>
    <w:lvl w:ilvl="0" w:tplc="7BAC10F2">
      <w:start w:val="1"/>
      <w:numFmt w:val="lowerLetter"/>
      <w:lvlText w:val="%1."/>
      <w:lvlJc w:val="left"/>
      <w:pPr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711800"/>
    <w:multiLevelType w:val="hybridMultilevel"/>
    <w:tmpl w:val="E34CA1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B58A1"/>
    <w:multiLevelType w:val="hybridMultilevel"/>
    <w:tmpl w:val="C9AEB058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2527DB3"/>
    <w:multiLevelType w:val="hybridMultilevel"/>
    <w:tmpl w:val="181AFE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504B9"/>
    <w:multiLevelType w:val="hybridMultilevel"/>
    <w:tmpl w:val="4BD810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B05B4"/>
    <w:multiLevelType w:val="hybridMultilevel"/>
    <w:tmpl w:val="AB4644F8"/>
    <w:lvl w:ilvl="0" w:tplc="F058E7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4"/>
  </w:num>
  <w:num w:numId="5">
    <w:abstractNumId w:val="8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 w:numId="11">
    <w:abstractNumId w:val="23"/>
  </w:num>
  <w:num w:numId="12">
    <w:abstractNumId w:val="10"/>
  </w:num>
  <w:num w:numId="13">
    <w:abstractNumId w:val="1"/>
  </w:num>
  <w:num w:numId="14">
    <w:abstractNumId w:val="18"/>
  </w:num>
  <w:num w:numId="15">
    <w:abstractNumId w:val="9"/>
  </w:num>
  <w:num w:numId="16">
    <w:abstractNumId w:val="17"/>
  </w:num>
  <w:num w:numId="17">
    <w:abstractNumId w:val="22"/>
  </w:num>
  <w:num w:numId="18">
    <w:abstractNumId w:val="6"/>
  </w:num>
  <w:num w:numId="19">
    <w:abstractNumId w:val="4"/>
  </w:num>
  <w:num w:numId="20">
    <w:abstractNumId w:val="13"/>
  </w:num>
  <w:num w:numId="21">
    <w:abstractNumId w:val="16"/>
  </w:num>
  <w:num w:numId="22">
    <w:abstractNumId w:val="2"/>
  </w:num>
  <w:num w:numId="23">
    <w:abstractNumId w:val="21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12"/>
    <w:rsid w:val="000000A8"/>
    <w:rsid w:val="000028B7"/>
    <w:rsid w:val="00057E0C"/>
    <w:rsid w:val="00070865"/>
    <w:rsid w:val="000768A4"/>
    <w:rsid w:val="000E1443"/>
    <w:rsid w:val="000E27CE"/>
    <w:rsid w:val="00164FF1"/>
    <w:rsid w:val="001929F3"/>
    <w:rsid w:val="001B3AF2"/>
    <w:rsid w:val="001C1909"/>
    <w:rsid w:val="002206F5"/>
    <w:rsid w:val="002935EC"/>
    <w:rsid w:val="002B4AE1"/>
    <w:rsid w:val="002C287E"/>
    <w:rsid w:val="002E7734"/>
    <w:rsid w:val="003368E9"/>
    <w:rsid w:val="00336CFA"/>
    <w:rsid w:val="0039109F"/>
    <w:rsid w:val="003A17B4"/>
    <w:rsid w:val="003C36E2"/>
    <w:rsid w:val="0043643A"/>
    <w:rsid w:val="00437B8E"/>
    <w:rsid w:val="004570A6"/>
    <w:rsid w:val="00484EB2"/>
    <w:rsid w:val="004C5DDF"/>
    <w:rsid w:val="0050069F"/>
    <w:rsid w:val="005072BB"/>
    <w:rsid w:val="00562142"/>
    <w:rsid w:val="00565B44"/>
    <w:rsid w:val="005A678B"/>
    <w:rsid w:val="00657CDD"/>
    <w:rsid w:val="00664EB7"/>
    <w:rsid w:val="00681813"/>
    <w:rsid w:val="006C5588"/>
    <w:rsid w:val="006C7C17"/>
    <w:rsid w:val="006D0AFC"/>
    <w:rsid w:val="00780F32"/>
    <w:rsid w:val="007B64A9"/>
    <w:rsid w:val="007F46DE"/>
    <w:rsid w:val="00861F24"/>
    <w:rsid w:val="0086620E"/>
    <w:rsid w:val="008D17EC"/>
    <w:rsid w:val="008E4037"/>
    <w:rsid w:val="009371E5"/>
    <w:rsid w:val="009515BB"/>
    <w:rsid w:val="00962806"/>
    <w:rsid w:val="00A12502"/>
    <w:rsid w:val="00A5469C"/>
    <w:rsid w:val="00AA4F0C"/>
    <w:rsid w:val="00AB173A"/>
    <w:rsid w:val="00AC25EF"/>
    <w:rsid w:val="00B2540E"/>
    <w:rsid w:val="00B27EB1"/>
    <w:rsid w:val="00C51C56"/>
    <w:rsid w:val="00CA0705"/>
    <w:rsid w:val="00CE6D30"/>
    <w:rsid w:val="00D30D12"/>
    <w:rsid w:val="00D55D5A"/>
    <w:rsid w:val="00DA5AC8"/>
    <w:rsid w:val="00DB4640"/>
    <w:rsid w:val="00DF5E78"/>
    <w:rsid w:val="00E17E4F"/>
    <w:rsid w:val="00E4266D"/>
    <w:rsid w:val="00EC13C0"/>
    <w:rsid w:val="00ED70BF"/>
    <w:rsid w:val="00F16D81"/>
    <w:rsid w:val="00F200A5"/>
    <w:rsid w:val="00F207ED"/>
    <w:rsid w:val="00F36C56"/>
    <w:rsid w:val="00F722E1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21C4"/>
  <w15:docId w15:val="{826BF8BC-026A-446B-BAEC-F81A99D6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12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0D12"/>
    <w:pPr>
      <w:keepNext/>
      <w:ind w:left="7360" w:right="-935" w:firstLine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0D1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unhideWhenUsed/>
    <w:rsid w:val="00D30D12"/>
    <w:pPr>
      <w:tabs>
        <w:tab w:val="left" w:pos="567"/>
        <w:tab w:val="left" w:pos="1134"/>
      </w:tabs>
      <w:ind w:left="567" w:hanging="567"/>
      <w:jc w:val="both"/>
    </w:pPr>
  </w:style>
  <w:style w:type="character" w:customStyle="1" w:styleId="BodyTextIndentChar">
    <w:name w:val="Body Text Indent Char"/>
    <w:link w:val="BodyTextIndent"/>
    <w:rsid w:val="00D30D12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D30D12"/>
    <w:pPr>
      <w:ind w:left="1620" w:right="-382"/>
    </w:pPr>
  </w:style>
  <w:style w:type="paragraph" w:styleId="ListParagraph">
    <w:name w:val="List Paragraph"/>
    <w:basedOn w:val="Normal"/>
    <w:uiPriority w:val="34"/>
    <w:qFormat/>
    <w:rsid w:val="00D30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806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806"/>
    <w:rPr>
      <w:rFonts w:ascii="Times New Roman" w:eastAsia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8A4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028B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028B7"/>
    <w:rPr>
      <w:rFonts w:ascii="Times New Roman" w:eastAsia="Times New Roman" w:hAnsi="Times New Roman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28B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028B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C063F-8FBC-4D33-ADE9-DEF78FECD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BB354-3CC9-4A44-93E5-2F4AB8FCEC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5A7CB5-308C-41A0-93F9-310C0CB888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8E5263-9269-4D74-9AA7-0ED238E54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98eefa14-5eb9-4862-a691-e6ef2a4c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C52516-833A-4228-960C-9BF46757DE3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98eefa14-5eb9-4862-a691-e6ef2a4c10f4"/>
    <ds:schemaRef ds:uri="6652dff5-346d-4207-8b0a-5d884a66049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521E98B6</Template>
  <TotalTime>8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EA-RFCA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ea-recasst</dc:creator>
  <cp:lastModifiedBy>EA - Office Manager (Tristan Louth)</cp:lastModifiedBy>
  <cp:revision>6</cp:revision>
  <cp:lastPrinted>2016-04-26T10:42:00Z</cp:lastPrinted>
  <dcterms:created xsi:type="dcterms:W3CDTF">2016-04-29T07:35:00Z</dcterms:created>
  <dcterms:modified xsi:type="dcterms:W3CDTF">2017-03-08T14:38:00Z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ContentType">
    <vt:lpwstr>Email</vt:lpwstr>
  </property>
  <property fmtid="{D5CDD505-2E9C-101B-9397-08002B2CF9AE}" pid="4" name="display_urn:schemas-microsoft-com:office:office#Editor">
    <vt:lpwstr>PH2-Import</vt:lpwstr>
  </property>
  <property fmtid="{D5CDD505-2E9C-101B-9397-08002B2CF9AE}" pid="5" name="display_urn:schemas-microsoft-com:office:office#Author">
    <vt:lpwstr>PH2-Import</vt:lpwstr>
  </property>
</Properties>
</file>